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22" w:rsidRPr="00CA47DA" w:rsidRDefault="00105ED2" w:rsidP="00A82D22">
      <w:pPr>
        <w:pStyle w:val="Heading1"/>
      </w:pPr>
      <w:r>
        <w:rPr>
          <w:noProof/>
        </w:rPr>
        <w:drawing>
          <wp:anchor distT="0" distB="0" distL="114300" distR="114300" simplePos="0" relativeHeight="251679888" behindDoc="1" locked="0" layoutInCell="1" allowOverlap="1" wp14:anchorId="1CBD330D" wp14:editId="215C3C60">
            <wp:simplePos x="0" y="0"/>
            <wp:positionH relativeFrom="column">
              <wp:posOffset>4958715</wp:posOffset>
            </wp:positionH>
            <wp:positionV relativeFrom="paragraph">
              <wp:posOffset>6696710</wp:posOffset>
            </wp:positionV>
            <wp:extent cx="1950720" cy="1950720"/>
            <wp:effectExtent l="0" t="0" r="0" b="0"/>
            <wp:wrapTight wrapText="bothSides">
              <wp:wrapPolygon edited="0">
                <wp:start x="8438" y="0"/>
                <wp:lineTo x="6750" y="633"/>
                <wp:lineTo x="2531" y="2953"/>
                <wp:lineTo x="1898" y="4641"/>
                <wp:lineTo x="422" y="6961"/>
                <wp:lineTo x="0" y="8859"/>
                <wp:lineTo x="0" y="11180"/>
                <wp:lineTo x="211" y="13711"/>
                <wp:lineTo x="1898" y="17086"/>
                <wp:lineTo x="1898" y="17508"/>
                <wp:lineTo x="5906" y="20461"/>
                <wp:lineTo x="9070" y="21305"/>
                <wp:lineTo x="9492" y="21305"/>
                <wp:lineTo x="11813" y="21305"/>
                <wp:lineTo x="12445" y="21305"/>
                <wp:lineTo x="15398" y="20461"/>
                <wp:lineTo x="19617" y="17086"/>
                <wp:lineTo x="21094" y="13711"/>
                <wp:lineTo x="21305" y="11180"/>
                <wp:lineTo x="21305" y="8859"/>
                <wp:lineTo x="20883" y="6961"/>
                <wp:lineTo x="19195" y="4219"/>
                <wp:lineTo x="18984" y="3164"/>
                <wp:lineTo x="14555" y="633"/>
                <wp:lineTo x="12867" y="0"/>
                <wp:lineTo x="84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_wyandot-bw_1 (640x6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720" cy="195072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8256D">
        <w:rPr>
          <w:noProof/>
        </w:rPr>
        <w:pict>
          <v:rect id="_x0000_s1026" style="position:absolute;left:0;text-align:left;margin-left:20pt;margin-top:547.7pt;width:380.25pt;height:25pt;z-index:251658244;mso-position-horizontal-relative:page;mso-position-vertical-relative:page" wrapcoords="-43 -655 -43 21600 21643 21600 21643 -655 -43 -655" fillcolor="#fd9320 [3204]" strokecolor="white [3212]" strokeweight="1.5pt">
            <v:fill o:detectmouseclick="t"/>
            <v:stroke o:forcedash="t"/>
            <v:shadow opacity="22938f" offset="0"/>
            <v:textbox style="mso-next-textbox:#_x0000_s1026" inset=",0,,0">
              <w:txbxContent>
                <w:p w:rsidR="00D23E7F" w:rsidRPr="006D2354" w:rsidRDefault="00350733" w:rsidP="006D2354">
                  <w:pPr>
                    <w:pStyle w:val="Heading4"/>
                    <w:jc w:val="center"/>
                    <w:rPr>
                      <w:b/>
                    </w:rPr>
                  </w:pPr>
                  <w:r w:rsidRPr="006D2354">
                    <w:rPr>
                      <w:b/>
                    </w:rPr>
                    <w:t>Save the Date</w:t>
                  </w:r>
                  <w:r w:rsidR="00564BE0" w:rsidRPr="006D2354">
                    <w:rPr>
                      <w:b/>
                    </w:rPr>
                    <w:t>s</w:t>
                  </w:r>
                  <w:r w:rsidRPr="006D2354">
                    <w:rPr>
                      <w:b/>
                    </w:rPr>
                    <w:t>!</w:t>
                  </w:r>
                </w:p>
              </w:txbxContent>
            </v:textbox>
            <w10:wrap type="tight" anchorx="page" anchory="page"/>
          </v:rect>
        </w:pict>
      </w:r>
      <w:r w:rsidR="0058256D">
        <w:rPr>
          <w:noProof/>
        </w:rPr>
        <w:pict>
          <v:shapetype id="_x0000_t202" coordsize="21600,21600" o:spt="202" path="m,l,21600r21600,l21600,xe">
            <v:stroke joinstyle="miter"/>
            <v:path gradientshapeok="t" o:connecttype="rect"/>
          </v:shapetype>
          <v:shape id="_x0000_s1033" type="#_x0000_t202" style="position:absolute;left:0;text-align:left;margin-left:392.25pt;margin-top:215.15pt;width:185.2pt;height:32.2pt;z-index:251658248;mso-wrap-edited:f;mso-position-horizontal-relative:page;mso-position-vertical-relative:page" wrapcoords="0 0 21600 0 21600 21600 0 21600 0 0" filled="f" stroked="f">
            <v:fill o:detectmouseclick="t"/>
            <v:textbox style="mso-next-textbox:#_x0000_s1033" inset=",0,,0">
              <w:txbxContent>
                <w:p w:rsidR="00DF75E6" w:rsidRPr="008562E3" w:rsidRDefault="00350733" w:rsidP="00F34428">
                  <w:pPr>
                    <w:pStyle w:val="Heading1"/>
                    <w:rPr>
                      <w:b/>
                      <w:color w:val="auto"/>
                      <w:sz w:val="40"/>
                    </w:rPr>
                  </w:pPr>
                  <w:r w:rsidRPr="008562E3">
                    <w:rPr>
                      <w:b/>
                      <w:color w:val="auto"/>
                      <w:sz w:val="40"/>
                    </w:rPr>
                    <w:t>Inside this issue:</w:t>
                  </w:r>
                </w:p>
              </w:txbxContent>
            </v:textbox>
            <w10:wrap type="tight" anchorx="page" anchory="page"/>
          </v:shape>
        </w:pict>
      </w:r>
      <w:r w:rsidR="0058256D">
        <w:rPr>
          <w:noProof/>
        </w:rPr>
        <w:pict>
          <v:shape id="_x0000_s1481" type="#_x0000_t202" style="position:absolute;left:0;text-align:left;margin-left:539.25pt;margin-top:238.9pt;width:26.5pt;height:318.95pt;z-index:251659408;mso-wrap-edited:f;mso-position-horizontal-relative:page;mso-position-vertical-relative:page" wrapcoords="0 0 21600 0 21600 21600 0 21600 0 0" filled="f" stroked="f">
            <v:fill o:detectmouseclick="t"/>
            <v:textbox style="mso-next-textbox:#_x0000_s1481" inset="10.8pt,0,10.8pt,0">
              <w:txbxContent>
                <w:p w:rsidR="000A5672" w:rsidRPr="00F3336B" w:rsidRDefault="000A5672" w:rsidP="000A5672">
                  <w:pPr>
                    <w:pStyle w:val="BlockText"/>
                    <w:rPr>
                      <w:b/>
                      <w:sz w:val="24"/>
                    </w:rPr>
                  </w:pPr>
                </w:p>
                <w:p w:rsidR="00F3336B" w:rsidRPr="00F3336B" w:rsidRDefault="00350733" w:rsidP="000A5672">
                  <w:pPr>
                    <w:pStyle w:val="BlockText"/>
                    <w:rPr>
                      <w:b/>
                      <w:sz w:val="24"/>
                    </w:rPr>
                  </w:pPr>
                  <w:r w:rsidRPr="00F3336B">
                    <w:rPr>
                      <w:b/>
                      <w:sz w:val="24"/>
                    </w:rPr>
                    <w:t>1</w:t>
                  </w:r>
                </w:p>
                <w:p w:rsidR="00F3336B" w:rsidRPr="00F3336B" w:rsidRDefault="0058256D" w:rsidP="000A5672">
                  <w:pPr>
                    <w:pStyle w:val="BlockText"/>
                    <w:rPr>
                      <w:b/>
                      <w:sz w:val="24"/>
                    </w:rPr>
                  </w:pPr>
                </w:p>
                <w:p w:rsidR="000A5672" w:rsidRPr="00F3336B" w:rsidRDefault="000A5672" w:rsidP="000A5672">
                  <w:pPr>
                    <w:pStyle w:val="BlockText"/>
                    <w:rPr>
                      <w:b/>
                      <w:sz w:val="24"/>
                    </w:rPr>
                  </w:pPr>
                </w:p>
                <w:p w:rsidR="00F3336B" w:rsidRPr="00F3336B" w:rsidRDefault="0058256D" w:rsidP="000A5672">
                  <w:pPr>
                    <w:pStyle w:val="BlockText"/>
                    <w:rPr>
                      <w:b/>
                      <w:sz w:val="24"/>
                    </w:rPr>
                  </w:pPr>
                </w:p>
                <w:p w:rsidR="00F3336B" w:rsidRPr="00F3336B" w:rsidRDefault="00EF35BE" w:rsidP="000A5672">
                  <w:pPr>
                    <w:pStyle w:val="BlockText"/>
                    <w:rPr>
                      <w:b/>
                      <w:sz w:val="24"/>
                    </w:rPr>
                  </w:pPr>
                  <w:r>
                    <w:rPr>
                      <w:b/>
                      <w:sz w:val="24"/>
                    </w:rPr>
                    <w:t>2</w:t>
                  </w:r>
                </w:p>
                <w:p w:rsidR="00F3336B" w:rsidRPr="00F3336B" w:rsidRDefault="0058256D" w:rsidP="000A5672">
                  <w:pPr>
                    <w:pStyle w:val="BlockText"/>
                    <w:rPr>
                      <w:b/>
                      <w:sz w:val="24"/>
                    </w:rPr>
                  </w:pPr>
                </w:p>
                <w:p w:rsidR="00F3336B" w:rsidRPr="00F3336B" w:rsidRDefault="0058256D" w:rsidP="000A5672">
                  <w:pPr>
                    <w:pStyle w:val="BlockText"/>
                    <w:rPr>
                      <w:b/>
                      <w:sz w:val="24"/>
                    </w:rPr>
                  </w:pPr>
                </w:p>
                <w:p w:rsidR="00F3336B" w:rsidRPr="00F3336B" w:rsidRDefault="00EF35BE" w:rsidP="000A5672">
                  <w:pPr>
                    <w:pStyle w:val="BlockText"/>
                    <w:rPr>
                      <w:b/>
                      <w:sz w:val="24"/>
                    </w:rPr>
                  </w:pPr>
                  <w:r>
                    <w:rPr>
                      <w:b/>
                      <w:sz w:val="24"/>
                    </w:rPr>
                    <w:t>3</w:t>
                  </w:r>
                </w:p>
                <w:p w:rsidR="00F3336B" w:rsidRDefault="0058256D" w:rsidP="000A5672">
                  <w:pPr>
                    <w:pStyle w:val="BlockText"/>
                    <w:rPr>
                      <w:b/>
                      <w:sz w:val="24"/>
                    </w:rPr>
                  </w:pPr>
                </w:p>
                <w:p w:rsidR="00F3336B" w:rsidRPr="00F3336B" w:rsidRDefault="0058256D" w:rsidP="000A5672">
                  <w:pPr>
                    <w:pStyle w:val="BlockText"/>
                    <w:rPr>
                      <w:b/>
                      <w:sz w:val="24"/>
                    </w:rPr>
                  </w:pPr>
                </w:p>
                <w:p w:rsidR="00F3336B" w:rsidRPr="00F3336B" w:rsidRDefault="00EF35BE" w:rsidP="000A5672">
                  <w:pPr>
                    <w:pStyle w:val="BlockText"/>
                    <w:rPr>
                      <w:b/>
                      <w:sz w:val="24"/>
                    </w:rPr>
                  </w:pPr>
                  <w:r>
                    <w:rPr>
                      <w:b/>
                      <w:sz w:val="24"/>
                    </w:rPr>
                    <w:t>3</w:t>
                  </w:r>
                </w:p>
                <w:p w:rsidR="00F3336B" w:rsidRPr="00F3336B" w:rsidRDefault="0058256D" w:rsidP="000A5672">
                  <w:pPr>
                    <w:pStyle w:val="BlockText"/>
                    <w:rPr>
                      <w:b/>
                      <w:sz w:val="24"/>
                    </w:rPr>
                  </w:pPr>
                </w:p>
                <w:p w:rsidR="00F3336B" w:rsidRDefault="0058256D" w:rsidP="000A5672">
                  <w:pPr>
                    <w:pStyle w:val="BlockText"/>
                    <w:rPr>
                      <w:b/>
                      <w:sz w:val="24"/>
                    </w:rPr>
                  </w:pPr>
                </w:p>
                <w:p w:rsidR="00F3336B" w:rsidRPr="00F3336B" w:rsidRDefault="00EF35BE" w:rsidP="000A5672">
                  <w:pPr>
                    <w:pStyle w:val="BlockText"/>
                    <w:rPr>
                      <w:b/>
                      <w:sz w:val="24"/>
                    </w:rPr>
                  </w:pPr>
                  <w:r>
                    <w:rPr>
                      <w:b/>
                      <w:sz w:val="24"/>
                    </w:rPr>
                    <w:t>3</w:t>
                  </w:r>
                </w:p>
                <w:p w:rsidR="00F3336B" w:rsidRDefault="0058256D" w:rsidP="000A5672">
                  <w:pPr>
                    <w:pStyle w:val="BlockText"/>
                    <w:rPr>
                      <w:b/>
                      <w:sz w:val="24"/>
                    </w:rPr>
                  </w:pPr>
                </w:p>
                <w:p w:rsidR="00EF35BE" w:rsidRDefault="00F76BD0" w:rsidP="000A5672">
                  <w:pPr>
                    <w:pStyle w:val="BlockText"/>
                    <w:rPr>
                      <w:b/>
                      <w:sz w:val="24"/>
                    </w:rPr>
                  </w:pPr>
                  <w:r>
                    <w:rPr>
                      <w:b/>
                      <w:sz w:val="24"/>
                    </w:rPr>
                    <w:t>4</w:t>
                  </w:r>
                </w:p>
                <w:p w:rsidR="00EF35BE" w:rsidRDefault="00EF35BE" w:rsidP="000A5672">
                  <w:pPr>
                    <w:pStyle w:val="BlockText"/>
                    <w:rPr>
                      <w:b/>
                      <w:sz w:val="24"/>
                    </w:rPr>
                  </w:pPr>
                </w:p>
                <w:p w:rsidR="00F76BD0" w:rsidRDefault="00F76BD0" w:rsidP="000A5672">
                  <w:pPr>
                    <w:pStyle w:val="BlockText"/>
                    <w:rPr>
                      <w:b/>
                      <w:sz w:val="24"/>
                    </w:rPr>
                  </w:pPr>
                </w:p>
                <w:p w:rsidR="00EF35BE" w:rsidRPr="00F3336B" w:rsidRDefault="00EF35BE" w:rsidP="000A5672">
                  <w:pPr>
                    <w:pStyle w:val="BlockText"/>
                    <w:rPr>
                      <w:b/>
                      <w:sz w:val="24"/>
                    </w:rPr>
                  </w:pPr>
                  <w:r>
                    <w:rPr>
                      <w:b/>
                      <w:sz w:val="24"/>
                    </w:rPr>
                    <w:t>4</w:t>
                  </w:r>
                </w:p>
                <w:p w:rsidR="000A5672" w:rsidRDefault="000A5672" w:rsidP="000A5672">
                  <w:pPr>
                    <w:pStyle w:val="BlockText"/>
                  </w:pPr>
                </w:p>
                <w:p w:rsidR="00EF35BE" w:rsidRPr="00DF75E6" w:rsidRDefault="00EF35BE" w:rsidP="000A5672">
                  <w:pPr>
                    <w:pStyle w:val="BlockText"/>
                  </w:pPr>
                </w:p>
              </w:txbxContent>
            </v:textbox>
            <w10:wrap type="tight" anchorx="page" anchory="page"/>
          </v:shape>
        </w:pict>
      </w:r>
      <w:r w:rsidR="0058256D">
        <w:rPr>
          <w:noProof/>
        </w:rPr>
        <w:pict>
          <v:shape id="_x0000_s1034" type="#_x0000_t202" style="position:absolute;left:0;text-align:left;margin-left:409.25pt;margin-top:248.8pt;width:130pt;height:301.5pt;z-index:251658249;mso-wrap-edited:f;mso-position-horizontal-relative:page;mso-position-vertical-relative:page" wrapcoords="0 0 21600 0 21600 21600 0 21600 0 0" filled="f" stroked="f">
            <v:fill o:detectmouseclick="t"/>
            <v:textbox style="mso-next-textbox:#_x0000_s1034" inset="10.8pt,0,10.8pt,0">
              <w:txbxContent>
                <w:p w:rsidR="000A5672" w:rsidRPr="00EF35BE" w:rsidRDefault="00350733" w:rsidP="00F3336B">
                  <w:pPr>
                    <w:pStyle w:val="BlockText"/>
                    <w:jc w:val="center"/>
                    <w:rPr>
                      <w:b/>
                      <w:color w:val="auto"/>
                      <w:sz w:val="24"/>
                    </w:rPr>
                  </w:pPr>
                  <w:r w:rsidRPr="00EF35BE">
                    <w:rPr>
                      <w:b/>
                      <w:color w:val="auto"/>
                      <w:sz w:val="24"/>
                    </w:rPr>
                    <w:t>A Word from our New Board Chair</w:t>
                  </w:r>
                </w:p>
                <w:p w:rsidR="000A5672" w:rsidRPr="003A3550" w:rsidRDefault="000A5672" w:rsidP="00F3336B">
                  <w:pPr>
                    <w:pStyle w:val="BlockText"/>
                    <w:jc w:val="center"/>
                    <w:rPr>
                      <w:b/>
                      <w:color w:val="FF0000"/>
                      <w:sz w:val="24"/>
                    </w:rPr>
                  </w:pPr>
                </w:p>
                <w:p w:rsidR="000A5672" w:rsidRPr="00EF35BE" w:rsidRDefault="00350733" w:rsidP="00F3336B">
                  <w:pPr>
                    <w:pStyle w:val="BlockText"/>
                    <w:jc w:val="center"/>
                    <w:rPr>
                      <w:b/>
                      <w:color w:val="auto"/>
                      <w:sz w:val="24"/>
                    </w:rPr>
                  </w:pPr>
                  <w:r w:rsidRPr="00EF35BE">
                    <w:rPr>
                      <w:b/>
                      <w:color w:val="auto"/>
                      <w:sz w:val="24"/>
                    </w:rPr>
                    <w:t>Summer Camp Brings Friends Together</w:t>
                  </w:r>
                </w:p>
                <w:p w:rsidR="000A5672" w:rsidRPr="003A3550" w:rsidRDefault="000A5672" w:rsidP="00F3336B">
                  <w:pPr>
                    <w:pStyle w:val="BlockText"/>
                    <w:jc w:val="center"/>
                    <w:rPr>
                      <w:b/>
                      <w:color w:val="FF0000"/>
                      <w:sz w:val="24"/>
                    </w:rPr>
                  </w:pPr>
                </w:p>
                <w:p w:rsidR="000A5672" w:rsidRPr="00EF35BE" w:rsidRDefault="00EF35BE" w:rsidP="00F3336B">
                  <w:pPr>
                    <w:pStyle w:val="BlockText"/>
                    <w:jc w:val="center"/>
                    <w:rPr>
                      <w:b/>
                      <w:color w:val="auto"/>
                      <w:sz w:val="24"/>
                    </w:rPr>
                  </w:pPr>
                  <w:r>
                    <w:rPr>
                      <w:b/>
                      <w:color w:val="auto"/>
                      <w:sz w:val="24"/>
                    </w:rPr>
                    <w:t>Wyandot Explorers Club Bead Fair Event</w:t>
                  </w:r>
                </w:p>
                <w:p w:rsidR="000A5672" w:rsidRPr="003A3550" w:rsidRDefault="000A5672" w:rsidP="00F3336B">
                  <w:pPr>
                    <w:pStyle w:val="BlockText"/>
                    <w:jc w:val="center"/>
                    <w:rPr>
                      <w:b/>
                      <w:color w:val="FF0000"/>
                      <w:sz w:val="24"/>
                    </w:rPr>
                  </w:pPr>
                </w:p>
                <w:p w:rsidR="000A5672" w:rsidRPr="00EF35BE" w:rsidRDefault="00350733" w:rsidP="00F3336B">
                  <w:pPr>
                    <w:pStyle w:val="BlockText"/>
                    <w:jc w:val="center"/>
                    <w:rPr>
                      <w:b/>
                      <w:color w:val="auto"/>
                      <w:sz w:val="24"/>
                    </w:rPr>
                  </w:pPr>
                  <w:r w:rsidRPr="00EF35BE">
                    <w:rPr>
                      <w:b/>
                      <w:color w:val="auto"/>
                      <w:sz w:val="24"/>
                    </w:rPr>
                    <w:t>National Volunteer Week</w:t>
                  </w:r>
                </w:p>
                <w:p w:rsidR="000A5672" w:rsidRPr="003A3550" w:rsidRDefault="000A5672" w:rsidP="00F3336B">
                  <w:pPr>
                    <w:pStyle w:val="BlockText"/>
                    <w:jc w:val="center"/>
                    <w:rPr>
                      <w:b/>
                      <w:color w:val="FF0000"/>
                      <w:sz w:val="24"/>
                    </w:rPr>
                  </w:pPr>
                </w:p>
                <w:p w:rsidR="00F76BD0" w:rsidRDefault="00F76BD0" w:rsidP="00F76BD0">
                  <w:pPr>
                    <w:pStyle w:val="BlockText"/>
                    <w:jc w:val="center"/>
                    <w:rPr>
                      <w:b/>
                      <w:color w:val="auto"/>
                      <w:sz w:val="24"/>
                    </w:rPr>
                  </w:pPr>
                  <w:r w:rsidRPr="00EF35BE">
                    <w:rPr>
                      <w:b/>
                      <w:color w:val="auto"/>
                      <w:sz w:val="24"/>
                    </w:rPr>
                    <w:t>In Memoriam</w:t>
                  </w:r>
                </w:p>
                <w:p w:rsidR="00F76BD0" w:rsidRDefault="00F76BD0" w:rsidP="00F3336B">
                  <w:pPr>
                    <w:pStyle w:val="BlockText"/>
                    <w:jc w:val="center"/>
                    <w:rPr>
                      <w:b/>
                      <w:color w:val="auto"/>
                      <w:sz w:val="24"/>
                    </w:rPr>
                  </w:pPr>
                </w:p>
                <w:p w:rsidR="000A5672" w:rsidRPr="00EF35BE" w:rsidRDefault="00350733" w:rsidP="00F3336B">
                  <w:pPr>
                    <w:pStyle w:val="BlockText"/>
                    <w:jc w:val="center"/>
                    <w:rPr>
                      <w:b/>
                      <w:color w:val="auto"/>
                      <w:sz w:val="24"/>
                    </w:rPr>
                  </w:pPr>
                  <w:r w:rsidRPr="00EF35BE">
                    <w:rPr>
                      <w:b/>
                      <w:color w:val="auto"/>
                      <w:sz w:val="24"/>
                    </w:rPr>
                    <w:t>Weekends at Camp Wyandot</w:t>
                  </w:r>
                </w:p>
                <w:p w:rsidR="00EF35BE" w:rsidRDefault="00EF35BE" w:rsidP="00F3336B">
                  <w:pPr>
                    <w:pStyle w:val="BlockText"/>
                    <w:jc w:val="center"/>
                    <w:rPr>
                      <w:b/>
                      <w:color w:val="auto"/>
                      <w:sz w:val="24"/>
                    </w:rPr>
                  </w:pPr>
                </w:p>
                <w:p w:rsidR="00EF35BE" w:rsidRPr="00EF35BE" w:rsidRDefault="00EF35BE" w:rsidP="00F3336B">
                  <w:pPr>
                    <w:pStyle w:val="BlockText"/>
                    <w:jc w:val="center"/>
                    <w:rPr>
                      <w:color w:val="auto"/>
                    </w:rPr>
                  </w:pPr>
                  <w:r>
                    <w:rPr>
                      <w:b/>
                      <w:color w:val="auto"/>
                      <w:sz w:val="24"/>
                    </w:rPr>
                    <w:t>Join us…</w:t>
                  </w:r>
                </w:p>
              </w:txbxContent>
            </v:textbox>
            <w10:wrap type="tight" anchorx="page" anchory="page"/>
          </v:shape>
        </w:pict>
      </w:r>
      <w:r w:rsidR="0058256D">
        <w:rPr>
          <w:noProof/>
        </w:rPr>
        <w:pict>
          <v:shape id="_x0000_s1038" type="#_x0000_t202" style="position:absolute;left:0;text-align:left;margin-left:23.25pt;margin-top:217.5pt;width:377pt;height:326.6pt;z-index:251658250;mso-position-horizontal-relative:page;mso-position-vertical-relative:page" wrapcoords="-43 -50 -43 21600 21643 21600 21643 -50 -43 -50" filled="f" strokecolor="white [3212]">
            <v:fill o:detectmouseclick="t"/>
            <v:stroke o:forcedash="t"/>
            <v:textbox style="mso-next-textbox:#_x0000_s1038" inset=",0,,0">
              <w:txbxContent>
                <w:p w:rsidR="00B047B0" w:rsidRPr="005F0A2F" w:rsidRDefault="00B42845" w:rsidP="00B047B0">
                  <w:pPr>
                    <w:pStyle w:val="Heading1"/>
                    <w:rPr>
                      <w:rFonts w:asciiTheme="minorHAnsi" w:eastAsia="Times New Roman" w:hAnsiTheme="minorHAnsi" w:cs="Arial"/>
                      <w:b/>
                      <w:color w:val="222222"/>
                      <w:sz w:val="36"/>
                      <w:szCs w:val="19"/>
                    </w:rPr>
                  </w:pPr>
                  <w:r w:rsidRPr="005F0A2F">
                    <w:rPr>
                      <w:rFonts w:asciiTheme="minorHAnsi" w:eastAsia="Times New Roman" w:hAnsiTheme="minorHAnsi" w:cs="Arial"/>
                      <w:b/>
                      <w:color w:val="222222"/>
                      <w:sz w:val="36"/>
                      <w:szCs w:val="19"/>
                    </w:rPr>
                    <w:t xml:space="preserve">A Word from our New Board Chair, </w:t>
                  </w:r>
                  <w:r w:rsidR="00C92E47" w:rsidRPr="005F0A2F">
                    <w:rPr>
                      <w:rFonts w:asciiTheme="minorHAnsi" w:eastAsia="Times New Roman" w:hAnsiTheme="minorHAnsi" w:cs="Arial"/>
                      <w:b/>
                      <w:color w:val="222222"/>
                      <w:sz w:val="36"/>
                      <w:szCs w:val="19"/>
                    </w:rPr>
                    <w:br/>
                  </w:r>
                  <w:r w:rsidRPr="005F0A2F">
                    <w:rPr>
                      <w:rFonts w:asciiTheme="minorHAnsi" w:eastAsia="Times New Roman" w:hAnsiTheme="minorHAnsi" w:cs="Arial"/>
                      <w:b/>
                      <w:color w:val="222222"/>
                      <w:sz w:val="36"/>
                      <w:szCs w:val="19"/>
                    </w:rPr>
                    <w:t>Jessica Pierfelice</w:t>
                  </w:r>
                </w:p>
                <w:p w:rsidR="00B42845" w:rsidRPr="005F0A2F" w:rsidRDefault="00B42845" w:rsidP="00B42845">
                  <w:pPr>
                    <w:shd w:val="clear" w:color="auto" w:fill="FFFFFF"/>
                    <w:rPr>
                      <w:rFonts w:eastAsia="Times New Roman" w:cs="Times New Roman"/>
                      <w:sz w:val="16"/>
                      <w:szCs w:val="16"/>
                    </w:rPr>
                  </w:pPr>
                </w:p>
                <w:p w:rsidR="0081658E" w:rsidRPr="0081658E" w:rsidRDefault="0081658E" w:rsidP="0081658E">
                  <w:pPr>
                    <w:rPr>
                      <w:sz w:val="22"/>
                      <w:szCs w:val="22"/>
                    </w:rPr>
                  </w:pPr>
                  <w:r w:rsidRPr="0081658E">
                    <w:rPr>
                      <w:sz w:val="22"/>
                      <w:szCs w:val="22"/>
                    </w:rPr>
                    <w:t xml:space="preserve">As the weather gets </w:t>
                  </w:r>
                  <w:r w:rsidR="00C32E52">
                    <w:rPr>
                      <w:sz w:val="22"/>
                      <w:szCs w:val="22"/>
                    </w:rPr>
                    <w:t>warmer</w:t>
                  </w:r>
                  <w:r w:rsidRPr="0081658E">
                    <w:rPr>
                      <w:sz w:val="22"/>
                      <w:szCs w:val="22"/>
                    </w:rPr>
                    <w:t>, we’re reminded that spring is right around the corner.</w:t>
                  </w:r>
                  <w:r w:rsidR="00EA28BE">
                    <w:rPr>
                      <w:sz w:val="22"/>
                      <w:szCs w:val="22"/>
                    </w:rPr>
                    <w:t xml:space="preserve"> </w:t>
                  </w:r>
                  <w:r w:rsidRPr="0081658E">
                    <w:rPr>
                      <w:sz w:val="22"/>
                      <w:szCs w:val="22"/>
                    </w:rPr>
                    <w:t xml:space="preserve"> All of us at Camp Wyandot, Inc. are in full camp preparation mode.  Registrations are coming into the office at a steady pace; </w:t>
                  </w:r>
                  <w:r w:rsidR="000F21AE">
                    <w:rPr>
                      <w:sz w:val="22"/>
                      <w:szCs w:val="22"/>
                    </w:rPr>
                    <w:t xml:space="preserve">as this edition of Alumni News </w:t>
                  </w:r>
                  <w:r w:rsidRPr="0081658E">
                    <w:rPr>
                      <w:sz w:val="22"/>
                      <w:szCs w:val="22"/>
                    </w:rPr>
                    <w:t>goes to print, 127 campers are reg</w:t>
                  </w:r>
                  <w:r w:rsidR="000F21AE">
                    <w:rPr>
                      <w:sz w:val="22"/>
                      <w:szCs w:val="22"/>
                    </w:rPr>
                    <w:t>istered for Overnight Camp, and</w:t>
                  </w:r>
                  <w:r w:rsidRPr="0081658E">
                    <w:rPr>
                      <w:sz w:val="22"/>
                      <w:szCs w:val="22"/>
                    </w:rPr>
                    <w:t xml:space="preserve"> 87 campers are registered for Day Camp.</w:t>
                  </w:r>
                  <w:r w:rsidR="00EA28BE">
                    <w:rPr>
                      <w:sz w:val="22"/>
                      <w:szCs w:val="22"/>
                    </w:rPr>
                    <w:t xml:space="preserve"> </w:t>
                  </w:r>
                  <w:r w:rsidRPr="0081658E">
                    <w:rPr>
                      <w:sz w:val="22"/>
                      <w:szCs w:val="22"/>
                    </w:rPr>
                    <w:t xml:space="preserve"> We have been represented at camp fairs, we are hiring camp staff and we have added an extra week of overnight camp in anti</w:t>
                  </w:r>
                  <w:r w:rsidR="000F21AE">
                    <w:rPr>
                      <w:sz w:val="22"/>
                      <w:szCs w:val="22"/>
                    </w:rPr>
                    <w:t>cipation of another great year!</w:t>
                  </w:r>
                </w:p>
                <w:p w:rsidR="0069066E" w:rsidRPr="0081658E" w:rsidRDefault="0069066E" w:rsidP="00B42845">
                  <w:pPr>
                    <w:shd w:val="clear" w:color="auto" w:fill="FFFFFF"/>
                    <w:rPr>
                      <w:rFonts w:eastAsia="Times New Roman" w:cs="Times New Roman"/>
                      <w:sz w:val="22"/>
                      <w:szCs w:val="22"/>
                    </w:rPr>
                  </w:pPr>
                </w:p>
                <w:p w:rsidR="0069066E" w:rsidRPr="0081658E" w:rsidRDefault="00D0525B" w:rsidP="0069066E">
                  <w:pPr>
                    <w:shd w:val="clear" w:color="auto" w:fill="FFFFFF"/>
                    <w:rPr>
                      <w:rFonts w:eastAsia="Times New Roman" w:cs="Times New Roman"/>
                      <w:sz w:val="22"/>
                      <w:szCs w:val="22"/>
                    </w:rPr>
                  </w:pPr>
                  <w:r>
                    <w:rPr>
                      <w:rFonts w:eastAsia="Times New Roman" w:cs="Times New Roman"/>
                      <w:sz w:val="22"/>
                      <w:szCs w:val="22"/>
                    </w:rPr>
                    <w:t>The</w:t>
                  </w:r>
                  <w:r w:rsidR="0069066E" w:rsidRPr="0081658E">
                    <w:rPr>
                      <w:rFonts w:eastAsia="Times New Roman" w:cs="Times New Roman"/>
                      <w:sz w:val="22"/>
                      <w:szCs w:val="22"/>
                    </w:rPr>
                    <w:t xml:space="preserve"> past year has been a year of growth and change.</w:t>
                  </w:r>
                  <w:r w:rsidR="00EA28BE">
                    <w:rPr>
                      <w:rFonts w:eastAsia="Times New Roman" w:cs="Times New Roman"/>
                      <w:sz w:val="22"/>
                      <w:szCs w:val="22"/>
                    </w:rPr>
                    <w:t xml:space="preserve"> </w:t>
                  </w:r>
                  <w:r w:rsidR="0069066E" w:rsidRPr="0081658E">
                    <w:rPr>
                      <w:rFonts w:eastAsia="Times New Roman" w:cs="Times New Roman"/>
                      <w:sz w:val="22"/>
                      <w:szCs w:val="22"/>
                    </w:rPr>
                    <w:t xml:space="preserve"> We have welcomed new board members and staff to the organization and seen a huge growth in the number of youth served at our day and overnight camps, as well as a positive response to our first year of the Wyandot Explore clubs. </w:t>
                  </w:r>
                </w:p>
                <w:p w:rsidR="0069066E" w:rsidRPr="0081658E" w:rsidRDefault="0069066E" w:rsidP="0069066E">
                  <w:pPr>
                    <w:shd w:val="clear" w:color="auto" w:fill="FFFFFF"/>
                    <w:rPr>
                      <w:rFonts w:eastAsia="Times New Roman" w:cs="Times New Roman"/>
                      <w:sz w:val="22"/>
                      <w:szCs w:val="22"/>
                    </w:rPr>
                  </w:pPr>
                </w:p>
                <w:p w:rsidR="0069066E" w:rsidRPr="0081658E" w:rsidRDefault="0069066E" w:rsidP="0069066E">
                  <w:pPr>
                    <w:shd w:val="clear" w:color="auto" w:fill="FFFFFF"/>
                    <w:rPr>
                      <w:rFonts w:eastAsia="Times New Roman" w:cs="Times New Roman"/>
                      <w:sz w:val="22"/>
                      <w:szCs w:val="22"/>
                    </w:rPr>
                  </w:pPr>
                  <w:r w:rsidRPr="0081658E">
                    <w:rPr>
                      <w:rFonts w:eastAsia="Times New Roman" w:cs="Times New Roman"/>
                      <w:sz w:val="22"/>
                      <w:szCs w:val="22"/>
                    </w:rPr>
                    <w:t xml:space="preserve">I want to take a moment to thank all of our Alumni for their dedication, time, and </w:t>
                  </w:r>
                  <w:r w:rsidR="00D0525B">
                    <w:rPr>
                      <w:rFonts w:eastAsia="Times New Roman" w:cs="Times New Roman"/>
                      <w:sz w:val="22"/>
                      <w:szCs w:val="22"/>
                    </w:rPr>
                    <w:t>efforts</w:t>
                  </w:r>
                  <w:r w:rsidRPr="0081658E">
                    <w:rPr>
                      <w:rFonts w:eastAsia="Times New Roman" w:cs="Times New Roman"/>
                      <w:sz w:val="22"/>
                      <w:szCs w:val="22"/>
                    </w:rPr>
                    <w:t xml:space="preserve"> this past year; without your continued support we could not provide an inclusive, nurturing environment for youth to have fun, make friends, serve others </w:t>
                  </w:r>
                  <w:r w:rsidR="000F21AE">
                    <w:rPr>
                      <w:rFonts w:eastAsia="Times New Roman" w:cs="Times New Roman"/>
                      <w:sz w:val="22"/>
                      <w:szCs w:val="22"/>
                    </w:rPr>
                    <w:t>and explore the great outdoors.</w:t>
                  </w:r>
                </w:p>
                <w:p w:rsidR="0069066E" w:rsidRPr="0081658E" w:rsidRDefault="0069066E" w:rsidP="0069066E">
                  <w:pPr>
                    <w:shd w:val="clear" w:color="auto" w:fill="FFFFFF"/>
                    <w:rPr>
                      <w:rFonts w:eastAsia="Times New Roman" w:cs="Times New Roman"/>
                      <w:sz w:val="22"/>
                      <w:szCs w:val="22"/>
                    </w:rPr>
                  </w:pPr>
                </w:p>
                <w:p w:rsidR="0069066E" w:rsidRPr="005F0A2F" w:rsidRDefault="0069066E" w:rsidP="0069066E">
                  <w:pPr>
                    <w:shd w:val="clear" w:color="auto" w:fill="FFFFFF"/>
                    <w:rPr>
                      <w:b/>
                      <w:sz w:val="18"/>
                      <w:szCs w:val="18"/>
                    </w:rPr>
                  </w:pPr>
                  <w:r w:rsidRPr="0081658E">
                    <w:rPr>
                      <w:rFonts w:eastAsia="Times New Roman" w:cs="Times New Roman"/>
                      <w:sz w:val="22"/>
                      <w:szCs w:val="22"/>
                    </w:rPr>
                    <w:t>I also want to take a moment to welcome Greg Kellison as our new</w:t>
                  </w:r>
                  <w:r w:rsidRPr="005F0A2F">
                    <w:rPr>
                      <w:rFonts w:eastAsia="Times New Roman" w:cs="Times New Roman"/>
                    </w:rPr>
                    <w:t xml:space="preserve"> </w:t>
                  </w:r>
                  <w:r w:rsidRPr="0081658E">
                    <w:rPr>
                      <w:rFonts w:eastAsia="Times New Roman" w:cs="Times New Roman"/>
                      <w:sz w:val="22"/>
                      <w:szCs w:val="22"/>
                    </w:rPr>
                    <w:t xml:space="preserve">Executive Director. </w:t>
                  </w:r>
                  <w:r w:rsidR="00EA28BE">
                    <w:rPr>
                      <w:rFonts w:eastAsia="Times New Roman" w:cs="Times New Roman"/>
                      <w:sz w:val="22"/>
                      <w:szCs w:val="22"/>
                    </w:rPr>
                    <w:t xml:space="preserve"> </w:t>
                  </w:r>
                  <w:r w:rsidR="000334EF" w:rsidRPr="0081658E">
                    <w:rPr>
                      <w:rFonts w:eastAsia="Times New Roman" w:cs="Times New Roman"/>
                      <w:sz w:val="22"/>
                      <w:szCs w:val="22"/>
                    </w:rPr>
                    <w:t>He began in August, 2014 and has been …</w:t>
                  </w:r>
                </w:p>
                <w:p w:rsidR="00B42845" w:rsidRDefault="00B42845" w:rsidP="00B42845">
                  <w:pPr>
                    <w:jc w:val="right"/>
                    <w:rPr>
                      <w:b/>
                      <w:sz w:val="18"/>
                      <w:szCs w:val="18"/>
                    </w:rPr>
                  </w:pPr>
                  <w:r w:rsidRPr="00C92E47">
                    <w:rPr>
                      <w:b/>
                      <w:sz w:val="18"/>
                      <w:szCs w:val="18"/>
                    </w:rPr>
                    <w:t>(</w:t>
                  </w:r>
                  <w:r w:rsidR="002115E0" w:rsidRPr="00C92E47">
                    <w:rPr>
                      <w:b/>
                      <w:sz w:val="18"/>
                      <w:szCs w:val="18"/>
                    </w:rPr>
                    <w:t>Continued</w:t>
                  </w:r>
                  <w:r w:rsidRPr="00C92E47">
                    <w:rPr>
                      <w:b/>
                      <w:sz w:val="18"/>
                      <w:szCs w:val="18"/>
                    </w:rPr>
                    <w:t xml:space="preserve"> on page 2)</w:t>
                  </w:r>
                </w:p>
                <w:p w:rsidR="004A4E69" w:rsidRDefault="004A4E69" w:rsidP="00B42845">
                  <w:pPr>
                    <w:jc w:val="right"/>
                    <w:rPr>
                      <w:b/>
                      <w:sz w:val="18"/>
                      <w:szCs w:val="18"/>
                    </w:rPr>
                  </w:pPr>
                </w:p>
                <w:p w:rsidR="004A4E69" w:rsidRPr="004A4E69" w:rsidRDefault="004A4E69" w:rsidP="004A4E69">
                  <w:pPr>
                    <w:rPr>
                      <w:b/>
                      <w:sz w:val="36"/>
                      <w:szCs w:val="36"/>
                    </w:rPr>
                  </w:pPr>
                </w:p>
              </w:txbxContent>
            </v:textbox>
            <w10:wrap type="tight" anchorx="page" anchory="page"/>
          </v:shape>
        </w:pict>
      </w:r>
      <w:r w:rsidR="0058256D">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494" type="#_x0000_t185" style="position:absolute;left:0;text-align:left;margin-left:-.8pt;margin-top:534.45pt;width:124.5pt;height:182.45pt;z-index:251665552;visibility:visible;mso-wrap-distance-left:9pt;mso-wrap-distance-top:0;mso-wrap-distance-right:9pt;mso-wrap-distance-bottom:0;mso-position-horizontal-relative:margin;mso-position-vertical-relative:margin;mso-width-relative:margin;mso-height-relative:margin;v-text-anchor:top" o:allowincell="f" adj="1739" filled="t" fillcolor="white [3212]" strokecolor="#9bbb59" strokeweight="3pt">
            <v:shadow color="#5d7035" offset="1pt,1pt"/>
            <v:textbox style="mso-next-textbox:#AutoShape 2" inset="3.6pt,,3.6pt">
              <w:txbxContent>
                <w:p w:rsidR="005A5A90" w:rsidRPr="008562E3" w:rsidRDefault="006D2354" w:rsidP="00C05BC1">
                  <w:pPr>
                    <w:jc w:val="center"/>
                    <w:rPr>
                      <w:rFonts w:ascii="Calibri" w:hAnsi="Calibri"/>
                      <w:b/>
                      <w:iCs/>
                      <w:sz w:val="22"/>
                      <w:szCs w:val="22"/>
                    </w:rPr>
                  </w:pPr>
                  <w:r w:rsidRPr="008562E3">
                    <w:rPr>
                      <w:rFonts w:ascii="Calibri" w:hAnsi="Calibri"/>
                      <w:b/>
                      <w:iCs/>
                      <w:sz w:val="22"/>
                      <w:szCs w:val="22"/>
                    </w:rPr>
                    <w:t>Wyandot Day Camp</w:t>
                  </w:r>
                </w:p>
                <w:p w:rsidR="006D2354" w:rsidRPr="008562E3" w:rsidRDefault="006D2354" w:rsidP="00C05BC1">
                  <w:pPr>
                    <w:jc w:val="center"/>
                    <w:rPr>
                      <w:rFonts w:ascii="Calibri" w:hAnsi="Calibri"/>
                      <w:iCs/>
                      <w:sz w:val="22"/>
                      <w:szCs w:val="22"/>
                    </w:rPr>
                  </w:pPr>
                  <w:r w:rsidRPr="008562E3">
                    <w:rPr>
                      <w:rFonts w:ascii="Calibri" w:hAnsi="Calibri"/>
                      <w:iCs/>
                      <w:sz w:val="22"/>
                      <w:szCs w:val="22"/>
                    </w:rPr>
                    <w:t>(June 8 –August 14)</w:t>
                  </w:r>
                  <w:r w:rsidR="002679E7" w:rsidRPr="008562E3">
                    <w:rPr>
                      <w:rFonts w:ascii="Calibri" w:hAnsi="Calibri"/>
                      <w:iCs/>
                      <w:sz w:val="22"/>
                      <w:szCs w:val="22"/>
                    </w:rPr>
                    <w:br/>
                  </w:r>
                  <w:r w:rsidR="002679E7" w:rsidRPr="008562E3">
                    <w:rPr>
                      <w:rFonts w:ascii="Calibri" w:hAnsi="Calibri"/>
                      <w:b/>
                      <w:iCs/>
                      <w:sz w:val="22"/>
                      <w:szCs w:val="22"/>
                    </w:rPr>
                    <w:t xml:space="preserve">Day Camp Open </w:t>
                  </w:r>
                  <w:proofErr w:type="gramStart"/>
                  <w:r w:rsidR="002679E7" w:rsidRPr="008562E3">
                    <w:rPr>
                      <w:rFonts w:ascii="Calibri" w:hAnsi="Calibri"/>
                      <w:b/>
                      <w:iCs/>
                      <w:sz w:val="22"/>
                      <w:szCs w:val="22"/>
                    </w:rPr>
                    <w:t>House</w:t>
                  </w:r>
                  <w:proofErr w:type="gramEnd"/>
                  <w:r w:rsidR="002679E7" w:rsidRPr="008562E3">
                    <w:rPr>
                      <w:rFonts w:ascii="Calibri" w:hAnsi="Calibri"/>
                      <w:b/>
                      <w:iCs/>
                      <w:sz w:val="22"/>
                      <w:szCs w:val="22"/>
                    </w:rPr>
                    <w:br/>
                  </w:r>
                  <w:r w:rsidR="002679E7" w:rsidRPr="008562E3">
                    <w:rPr>
                      <w:rFonts w:ascii="Calibri" w:hAnsi="Calibri"/>
                      <w:iCs/>
                      <w:sz w:val="22"/>
                      <w:szCs w:val="22"/>
                    </w:rPr>
                    <w:t>(April 18</w:t>
                  </w:r>
                  <w:r w:rsidR="002679E7" w:rsidRPr="008562E3">
                    <w:rPr>
                      <w:rFonts w:ascii="Calibri" w:hAnsi="Calibri"/>
                      <w:iCs/>
                      <w:sz w:val="22"/>
                      <w:szCs w:val="22"/>
                      <w:vertAlign w:val="superscript"/>
                    </w:rPr>
                    <w:t xml:space="preserve"> </w:t>
                  </w:r>
                  <w:r w:rsidR="002679E7" w:rsidRPr="008562E3">
                    <w:rPr>
                      <w:rFonts w:ascii="Calibri" w:hAnsi="Calibri"/>
                      <w:iCs/>
                      <w:sz w:val="22"/>
                      <w:szCs w:val="22"/>
                    </w:rPr>
                    <w:t>3-5 PM at Dragonfly Camp Site)</w:t>
                  </w:r>
                </w:p>
                <w:p w:rsidR="006D2354" w:rsidRPr="008562E3" w:rsidRDefault="006D2354" w:rsidP="00C05BC1">
                  <w:pPr>
                    <w:jc w:val="center"/>
                    <w:rPr>
                      <w:rFonts w:ascii="Calibri" w:hAnsi="Calibri"/>
                      <w:iCs/>
                      <w:sz w:val="22"/>
                      <w:szCs w:val="22"/>
                    </w:rPr>
                  </w:pPr>
                </w:p>
                <w:p w:rsidR="002679E7" w:rsidRPr="008562E3" w:rsidRDefault="006D2354" w:rsidP="002679E7">
                  <w:pPr>
                    <w:jc w:val="center"/>
                    <w:rPr>
                      <w:rFonts w:ascii="Calibri" w:hAnsi="Calibri"/>
                      <w:iCs/>
                      <w:sz w:val="22"/>
                      <w:szCs w:val="22"/>
                    </w:rPr>
                  </w:pPr>
                  <w:r w:rsidRPr="008562E3">
                    <w:rPr>
                      <w:rFonts w:ascii="Calibri" w:hAnsi="Calibri"/>
                      <w:b/>
                      <w:iCs/>
                      <w:sz w:val="22"/>
                      <w:szCs w:val="22"/>
                    </w:rPr>
                    <w:t xml:space="preserve">Wyandot Overnight </w:t>
                  </w:r>
                  <w:proofErr w:type="gramStart"/>
                  <w:r w:rsidRPr="008562E3">
                    <w:rPr>
                      <w:rFonts w:ascii="Calibri" w:hAnsi="Calibri"/>
                      <w:b/>
                      <w:iCs/>
                      <w:sz w:val="22"/>
                      <w:szCs w:val="22"/>
                    </w:rPr>
                    <w:t>Camp</w:t>
                  </w:r>
                  <w:proofErr w:type="gramEnd"/>
                  <w:r w:rsidRPr="008562E3">
                    <w:rPr>
                      <w:rFonts w:ascii="Calibri" w:hAnsi="Calibri"/>
                      <w:iCs/>
                      <w:sz w:val="22"/>
                      <w:szCs w:val="22"/>
                    </w:rPr>
                    <w:br/>
                    <w:t>(</w:t>
                  </w:r>
                  <w:r w:rsidR="00635562" w:rsidRPr="008562E3">
                    <w:rPr>
                      <w:rFonts w:ascii="Calibri" w:hAnsi="Calibri"/>
                      <w:iCs/>
                      <w:sz w:val="22"/>
                      <w:szCs w:val="22"/>
                    </w:rPr>
                    <w:t>June 21-Aug 1)</w:t>
                  </w:r>
                  <w:r w:rsidR="002679E7" w:rsidRPr="008562E3">
                    <w:rPr>
                      <w:rFonts w:ascii="Calibri" w:hAnsi="Calibri"/>
                      <w:b/>
                      <w:iCs/>
                      <w:sz w:val="22"/>
                      <w:szCs w:val="22"/>
                    </w:rPr>
                    <w:br/>
                    <w:t>Open House</w:t>
                  </w:r>
                  <w:r w:rsidR="002679E7" w:rsidRPr="008562E3">
                    <w:rPr>
                      <w:rFonts w:ascii="Calibri" w:hAnsi="Calibri"/>
                      <w:b/>
                      <w:iCs/>
                      <w:sz w:val="22"/>
                      <w:szCs w:val="22"/>
                    </w:rPr>
                    <w:br/>
                  </w:r>
                  <w:r w:rsidR="002679E7" w:rsidRPr="008562E3">
                    <w:rPr>
                      <w:rFonts w:ascii="Calibri" w:hAnsi="Calibri"/>
                      <w:iCs/>
                      <w:sz w:val="22"/>
                      <w:szCs w:val="22"/>
                    </w:rPr>
                    <w:t xml:space="preserve">(May 3 2-5 PM at </w:t>
                  </w:r>
                  <w:r w:rsidR="002679E7" w:rsidRPr="008562E3">
                    <w:rPr>
                      <w:rFonts w:ascii="Calibri" w:hAnsi="Calibri"/>
                      <w:iCs/>
                      <w:sz w:val="22"/>
                      <w:szCs w:val="22"/>
                    </w:rPr>
                    <w:br/>
                    <w:t>Camp Wyandot)</w:t>
                  </w:r>
                </w:p>
                <w:p w:rsidR="00635562" w:rsidRDefault="00635562" w:rsidP="00C05BC1">
                  <w:pPr>
                    <w:jc w:val="center"/>
                    <w:rPr>
                      <w:rFonts w:ascii="Calibri" w:hAnsi="Calibri"/>
                      <w:iCs/>
                      <w:color w:val="7F7F7F" w:themeColor="text1" w:themeTint="80"/>
                      <w:sz w:val="22"/>
                      <w:szCs w:val="22"/>
                    </w:rPr>
                  </w:pPr>
                </w:p>
                <w:p w:rsidR="00635562" w:rsidRPr="002679E7" w:rsidRDefault="00635562" w:rsidP="00C05BC1">
                  <w:pPr>
                    <w:jc w:val="center"/>
                    <w:rPr>
                      <w:rFonts w:ascii="Calibri" w:hAnsi="Calibri"/>
                      <w:i/>
                      <w:iCs/>
                      <w:color w:val="7F7F7F" w:themeColor="text1" w:themeTint="80"/>
                      <w:sz w:val="22"/>
                      <w:szCs w:val="22"/>
                    </w:rPr>
                  </w:pPr>
                </w:p>
                <w:p w:rsidR="00C05BC1" w:rsidRDefault="00C05BC1" w:rsidP="00C05BC1">
                  <w:pPr>
                    <w:jc w:val="center"/>
                    <w:rPr>
                      <w:rFonts w:ascii="Calibri" w:hAnsi="Calibri"/>
                      <w:iCs/>
                      <w:color w:val="7F7F7F" w:themeColor="text1" w:themeTint="80"/>
                      <w:sz w:val="22"/>
                      <w:szCs w:val="22"/>
                    </w:rPr>
                  </w:pPr>
                </w:p>
                <w:p w:rsidR="00C05BC1" w:rsidRDefault="00C05BC1" w:rsidP="006D2354">
                  <w:pPr>
                    <w:rPr>
                      <w:rFonts w:ascii="Calibri" w:hAnsi="Calibri"/>
                      <w:iCs/>
                      <w:color w:val="7F7F7F" w:themeColor="text1" w:themeTint="80"/>
                      <w:sz w:val="22"/>
                      <w:szCs w:val="22"/>
                    </w:rPr>
                  </w:pPr>
                </w:p>
                <w:p w:rsidR="006D2354" w:rsidRPr="006D2354" w:rsidRDefault="006D2354" w:rsidP="006D2354">
                  <w:pPr>
                    <w:rPr>
                      <w:rFonts w:ascii="Calibri" w:hAnsi="Calibri"/>
                      <w:iCs/>
                      <w:color w:val="7F7F7F" w:themeColor="text1" w:themeTint="80"/>
                      <w:sz w:val="22"/>
                      <w:szCs w:val="22"/>
                    </w:rPr>
                  </w:pPr>
                </w:p>
              </w:txbxContent>
            </v:textbox>
            <w10:wrap anchorx="margin" anchory="margin"/>
          </v:shape>
        </w:pict>
      </w:r>
      <w:r w:rsidR="0058256D">
        <w:rPr>
          <w:noProof/>
        </w:rPr>
        <w:pict>
          <v:shape id="_x0000_s1495" type="#_x0000_t185" style="position:absolute;left:0;text-align:left;margin-left:123.7pt;margin-top:534.75pt;width:125.75pt;height:182.15pt;z-index:251666576;visibility:visible;mso-wrap-distance-left:9pt;mso-wrap-distance-top:0;mso-wrap-distance-right:9pt;mso-wrap-distance-bottom:0;mso-position-horizontal-relative:margin;mso-position-vertical-relative:margin;mso-width-relative:margin;mso-height-relative:margin;v-text-anchor:top" o:allowincell="f" adj="1739" filled="t" fillcolor="white [3212]" strokecolor="#9bbb59" strokeweight="3pt">
            <v:shadow color="#5d7035" offset="1pt,1pt"/>
            <v:textbox style="mso-next-textbox:#_x0000_s1495" inset="3.6pt,,3.6pt">
              <w:txbxContent>
                <w:p w:rsidR="00C05BC1" w:rsidRPr="008562E3" w:rsidRDefault="00C05BC1" w:rsidP="00C05BC1">
                  <w:pPr>
                    <w:jc w:val="center"/>
                    <w:rPr>
                      <w:rFonts w:ascii="Calibri" w:hAnsi="Calibri"/>
                      <w:iCs/>
                      <w:sz w:val="22"/>
                      <w:szCs w:val="22"/>
                    </w:rPr>
                  </w:pPr>
                  <w:r w:rsidRPr="008562E3">
                    <w:rPr>
                      <w:rFonts w:ascii="Calibri" w:hAnsi="Calibri"/>
                      <w:b/>
                      <w:iCs/>
                      <w:sz w:val="22"/>
                      <w:szCs w:val="22"/>
                    </w:rPr>
                    <w:t xml:space="preserve">Spring Skills </w:t>
                  </w:r>
                  <w:proofErr w:type="gramStart"/>
                  <w:r w:rsidRPr="008562E3">
                    <w:rPr>
                      <w:rFonts w:ascii="Calibri" w:hAnsi="Calibri"/>
                      <w:b/>
                      <w:iCs/>
                      <w:sz w:val="22"/>
                      <w:szCs w:val="22"/>
                    </w:rPr>
                    <w:t>Weekend</w:t>
                  </w:r>
                  <w:proofErr w:type="gramEnd"/>
                  <w:r w:rsidRPr="008562E3">
                    <w:rPr>
                      <w:rFonts w:ascii="Calibri" w:hAnsi="Calibri"/>
                      <w:iCs/>
                      <w:sz w:val="22"/>
                      <w:szCs w:val="22"/>
                    </w:rPr>
                    <w:br/>
                    <w:t>(May 2-3)</w:t>
                  </w:r>
                </w:p>
                <w:p w:rsidR="00C05BC1" w:rsidRPr="008562E3" w:rsidRDefault="00C05BC1" w:rsidP="00C05BC1">
                  <w:pPr>
                    <w:jc w:val="center"/>
                    <w:rPr>
                      <w:rFonts w:ascii="Calibri" w:hAnsi="Calibri"/>
                      <w:iCs/>
                      <w:sz w:val="22"/>
                      <w:szCs w:val="22"/>
                    </w:rPr>
                  </w:pPr>
                </w:p>
                <w:p w:rsidR="00C05BC1" w:rsidRPr="008562E3" w:rsidRDefault="00C05BC1" w:rsidP="00C05BC1">
                  <w:pPr>
                    <w:jc w:val="center"/>
                    <w:rPr>
                      <w:rFonts w:ascii="Calibri" w:hAnsi="Calibri"/>
                      <w:b/>
                      <w:iCs/>
                      <w:sz w:val="22"/>
                      <w:szCs w:val="22"/>
                    </w:rPr>
                  </w:pPr>
                  <w:r w:rsidRPr="008562E3">
                    <w:rPr>
                      <w:rFonts w:ascii="Calibri" w:hAnsi="Calibri"/>
                      <w:b/>
                      <w:iCs/>
                      <w:sz w:val="22"/>
                      <w:szCs w:val="22"/>
                    </w:rPr>
                    <w:t>Family 4</w:t>
                  </w:r>
                  <w:r w:rsidRPr="008562E3">
                    <w:rPr>
                      <w:rFonts w:ascii="Calibri" w:hAnsi="Calibri"/>
                      <w:b/>
                      <w:iCs/>
                      <w:sz w:val="22"/>
                      <w:szCs w:val="22"/>
                      <w:vertAlign w:val="superscript"/>
                    </w:rPr>
                    <w:t>th</w:t>
                  </w:r>
                  <w:r w:rsidRPr="008562E3">
                    <w:rPr>
                      <w:rFonts w:ascii="Calibri" w:hAnsi="Calibri"/>
                      <w:b/>
                      <w:iCs/>
                      <w:sz w:val="22"/>
                      <w:szCs w:val="22"/>
                    </w:rPr>
                    <w:t xml:space="preserve"> of July Celebration</w:t>
                  </w:r>
                </w:p>
                <w:p w:rsidR="00C05BC1" w:rsidRPr="008562E3" w:rsidRDefault="00C05BC1" w:rsidP="00C05BC1">
                  <w:pPr>
                    <w:jc w:val="center"/>
                    <w:rPr>
                      <w:rFonts w:ascii="Calibri" w:hAnsi="Calibri"/>
                      <w:iCs/>
                      <w:sz w:val="22"/>
                      <w:szCs w:val="22"/>
                    </w:rPr>
                  </w:pPr>
                  <w:r w:rsidRPr="008562E3">
                    <w:rPr>
                      <w:rFonts w:ascii="Calibri" w:hAnsi="Calibri"/>
                      <w:iCs/>
                      <w:sz w:val="22"/>
                      <w:szCs w:val="22"/>
                    </w:rPr>
                    <w:t>(July 2-4)</w:t>
                  </w:r>
                </w:p>
                <w:p w:rsidR="00C05BC1" w:rsidRPr="008562E3" w:rsidRDefault="00C05BC1" w:rsidP="00C05BC1">
                  <w:pPr>
                    <w:jc w:val="center"/>
                    <w:rPr>
                      <w:rFonts w:ascii="Calibri" w:hAnsi="Calibri"/>
                      <w:iCs/>
                      <w:sz w:val="22"/>
                      <w:szCs w:val="22"/>
                    </w:rPr>
                  </w:pPr>
                </w:p>
                <w:p w:rsidR="00C05BC1" w:rsidRPr="008562E3" w:rsidRDefault="002679E7" w:rsidP="00C05BC1">
                  <w:pPr>
                    <w:jc w:val="center"/>
                    <w:rPr>
                      <w:rFonts w:ascii="Calibri" w:hAnsi="Calibri"/>
                      <w:iCs/>
                      <w:sz w:val="22"/>
                      <w:szCs w:val="22"/>
                    </w:rPr>
                  </w:pPr>
                  <w:r w:rsidRPr="008562E3">
                    <w:rPr>
                      <w:rFonts w:ascii="Calibri" w:hAnsi="Calibri"/>
                      <w:b/>
                      <w:iCs/>
                      <w:sz w:val="22"/>
                      <w:szCs w:val="22"/>
                    </w:rPr>
                    <w:t>Annual Flower Sale</w:t>
                  </w:r>
                  <w:r w:rsidRPr="008562E3">
                    <w:rPr>
                      <w:rFonts w:ascii="Calibri" w:hAnsi="Calibri"/>
                      <w:iCs/>
                      <w:sz w:val="22"/>
                      <w:szCs w:val="22"/>
                    </w:rPr>
                    <w:t xml:space="preserve"> (Deadline Friday, April 10. Pick up Saturday, May 9 11AM – 1 PM)</w:t>
                  </w:r>
                </w:p>
                <w:p w:rsidR="00C05BC1" w:rsidRDefault="00C05BC1" w:rsidP="00C05BC1">
                  <w:pPr>
                    <w:jc w:val="center"/>
                    <w:rPr>
                      <w:rFonts w:ascii="Calibri" w:hAnsi="Calibri"/>
                      <w:iCs/>
                      <w:color w:val="7F7F7F" w:themeColor="text1" w:themeTint="80"/>
                      <w:sz w:val="22"/>
                      <w:szCs w:val="22"/>
                    </w:rPr>
                  </w:pPr>
                </w:p>
              </w:txbxContent>
            </v:textbox>
            <w10:wrap type="square" anchorx="margin" anchory="margin"/>
          </v:shape>
        </w:pict>
      </w:r>
      <w:r w:rsidR="0058256D">
        <w:rPr>
          <w:noProof/>
        </w:rPr>
        <w:pict>
          <v:shape id="_x0000_s1496" type="#_x0000_t185" style="position:absolute;left:0;text-align:left;margin-left:249.45pt;margin-top:534.75pt;width:124pt;height:182.15pt;z-index:251667600;visibility:visible;mso-wrap-distance-left:9pt;mso-wrap-distance-top:0;mso-wrap-distance-right:9pt;mso-wrap-distance-bottom:0;mso-position-horizontal-relative:margin;mso-position-vertical-relative:margin;mso-width-relative:margin;mso-height-relative:margin;v-text-anchor:top" o:allowincell="f" adj="1739" filled="t" fillcolor="white [3212]" strokecolor="#9bbb59" strokeweight="3pt">
            <v:shadow color="#5d7035" offset="1pt,1pt"/>
            <v:textbox style="mso-next-textbox:#_x0000_s1496" inset="3.6pt,,3.6pt">
              <w:txbxContent>
                <w:p w:rsidR="009851A5" w:rsidRPr="008562E3" w:rsidRDefault="009851A5" w:rsidP="009851A5">
                  <w:pPr>
                    <w:jc w:val="center"/>
                    <w:rPr>
                      <w:rFonts w:ascii="Calibri" w:hAnsi="Calibri"/>
                      <w:iCs/>
                      <w:sz w:val="22"/>
                      <w:szCs w:val="22"/>
                    </w:rPr>
                  </w:pPr>
                  <w:r w:rsidRPr="008562E3">
                    <w:rPr>
                      <w:rFonts w:ascii="Calibri" w:hAnsi="Calibri"/>
                      <w:b/>
                      <w:iCs/>
                      <w:sz w:val="22"/>
                      <w:szCs w:val="22"/>
                    </w:rPr>
                    <w:t xml:space="preserve">Work Weekend </w:t>
                  </w:r>
                  <w:r w:rsidRPr="008562E3">
                    <w:rPr>
                      <w:rFonts w:ascii="Calibri" w:hAnsi="Calibri"/>
                      <w:iCs/>
                      <w:sz w:val="22"/>
                      <w:szCs w:val="22"/>
                    </w:rPr>
                    <w:br/>
                    <w:t>(April 24-26)</w:t>
                  </w:r>
                </w:p>
                <w:p w:rsidR="00C05BC1" w:rsidRPr="008562E3" w:rsidRDefault="009851A5" w:rsidP="00C05BC1">
                  <w:pPr>
                    <w:jc w:val="center"/>
                    <w:rPr>
                      <w:rFonts w:ascii="Calibri" w:hAnsi="Calibri"/>
                      <w:b/>
                      <w:iCs/>
                      <w:sz w:val="22"/>
                      <w:szCs w:val="22"/>
                    </w:rPr>
                  </w:pPr>
                  <w:r w:rsidRPr="008562E3">
                    <w:rPr>
                      <w:rFonts w:ascii="Calibri" w:hAnsi="Calibri"/>
                      <w:b/>
                      <w:iCs/>
                      <w:sz w:val="22"/>
                      <w:szCs w:val="22"/>
                    </w:rPr>
                    <w:br/>
                  </w:r>
                  <w:r w:rsidR="00C05BC1" w:rsidRPr="008562E3">
                    <w:rPr>
                      <w:rFonts w:ascii="Calibri" w:hAnsi="Calibri"/>
                      <w:b/>
                      <w:iCs/>
                      <w:sz w:val="22"/>
                      <w:szCs w:val="22"/>
                    </w:rPr>
                    <w:t>Alumni Weekend</w:t>
                  </w:r>
                </w:p>
                <w:p w:rsidR="00C05BC1" w:rsidRPr="008562E3" w:rsidRDefault="00C05BC1" w:rsidP="00C05BC1">
                  <w:pPr>
                    <w:jc w:val="center"/>
                    <w:rPr>
                      <w:rFonts w:ascii="Calibri" w:hAnsi="Calibri"/>
                      <w:iCs/>
                      <w:sz w:val="22"/>
                      <w:szCs w:val="22"/>
                    </w:rPr>
                  </w:pPr>
                  <w:r w:rsidRPr="008562E3">
                    <w:rPr>
                      <w:rFonts w:ascii="Calibri" w:hAnsi="Calibri"/>
                      <w:iCs/>
                      <w:sz w:val="22"/>
                      <w:szCs w:val="22"/>
                    </w:rPr>
                    <w:t>(August 14-16)</w:t>
                  </w:r>
                </w:p>
                <w:p w:rsidR="00C05BC1" w:rsidRPr="008562E3" w:rsidRDefault="00C05BC1" w:rsidP="00C05BC1">
                  <w:pPr>
                    <w:jc w:val="center"/>
                    <w:rPr>
                      <w:rFonts w:ascii="Calibri" w:hAnsi="Calibri"/>
                      <w:b/>
                      <w:iCs/>
                      <w:sz w:val="22"/>
                      <w:szCs w:val="22"/>
                    </w:rPr>
                  </w:pPr>
                </w:p>
                <w:p w:rsidR="00C05BC1" w:rsidRPr="008562E3" w:rsidRDefault="00C05BC1" w:rsidP="00C05BC1">
                  <w:pPr>
                    <w:jc w:val="center"/>
                    <w:rPr>
                      <w:rFonts w:ascii="Calibri" w:hAnsi="Calibri"/>
                      <w:b/>
                      <w:iCs/>
                      <w:sz w:val="22"/>
                      <w:szCs w:val="22"/>
                    </w:rPr>
                  </w:pPr>
                  <w:r w:rsidRPr="008562E3">
                    <w:rPr>
                      <w:rFonts w:ascii="Calibri" w:hAnsi="Calibri"/>
                      <w:b/>
                      <w:iCs/>
                      <w:sz w:val="22"/>
                      <w:szCs w:val="22"/>
                    </w:rPr>
                    <w:t>Halloween in the Hills</w:t>
                  </w:r>
                </w:p>
                <w:p w:rsidR="00C05BC1" w:rsidRPr="008562E3" w:rsidRDefault="00C05BC1" w:rsidP="00C05BC1">
                  <w:pPr>
                    <w:jc w:val="center"/>
                    <w:rPr>
                      <w:rFonts w:ascii="Calibri" w:hAnsi="Calibri"/>
                      <w:iCs/>
                      <w:sz w:val="22"/>
                      <w:szCs w:val="22"/>
                    </w:rPr>
                  </w:pPr>
                  <w:r w:rsidRPr="008562E3">
                    <w:rPr>
                      <w:rFonts w:ascii="Calibri" w:hAnsi="Calibri"/>
                      <w:iCs/>
                      <w:sz w:val="22"/>
                      <w:szCs w:val="22"/>
                    </w:rPr>
                    <w:t>(October 17-18)</w:t>
                  </w:r>
                </w:p>
                <w:p w:rsidR="00C05BC1" w:rsidRPr="008562E3" w:rsidRDefault="00C05BC1" w:rsidP="00C05BC1">
                  <w:pPr>
                    <w:jc w:val="center"/>
                    <w:rPr>
                      <w:rFonts w:ascii="Calibri" w:hAnsi="Calibri"/>
                      <w:b/>
                      <w:iCs/>
                      <w:sz w:val="22"/>
                      <w:szCs w:val="22"/>
                    </w:rPr>
                  </w:pPr>
                </w:p>
                <w:p w:rsidR="00C05BC1" w:rsidRPr="008562E3" w:rsidRDefault="00C05BC1" w:rsidP="00C05BC1">
                  <w:pPr>
                    <w:jc w:val="center"/>
                    <w:rPr>
                      <w:rFonts w:ascii="Calibri" w:hAnsi="Calibri"/>
                      <w:b/>
                      <w:iCs/>
                      <w:sz w:val="22"/>
                      <w:szCs w:val="22"/>
                    </w:rPr>
                  </w:pPr>
                  <w:r w:rsidRPr="008562E3">
                    <w:rPr>
                      <w:rFonts w:ascii="Calibri" w:hAnsi="Calibri"/>
                      <w:b/>
                      <w:iCs/>
                      <w:sz w:val="22"/>
                      <w:szCs w:val="22"/>
                    </w:rPr>
                    <w:t>Annual Luncheon</w:t>
                  </w:r>
                </w:p>
                <w:p w:rsidR="00C05BC1" w:rsidRPr="008562E3" w:rsidRDefault="00C05BC1" w:rsidP="00C05BC1">
                  <w:pPr>
                    <w:jc w:val="center"/>
                    <w:rPr>
                      <w:rFonts w:ascii="Calibri" w:hAnsi="Calibri"/>
                      <w:iCs/>
                      <w:sz w:val="22"/>
                      <w:szCs w:val="22"/>
                    </w:rPr>
                  </w:pPr>
                  <w:r w:rsidRPr="008562E3">
                    <w:rPr>
                      <w:rFonts w:ascii="Calibri" w:hAnsi="Calibri"/>
                      <w:iCs/>
                      <w:sz w:val="22"/>
                      <w:szCs w:val="22"/>
                    </w:rPr>
                    <w:t>(</w:t>
                  </w:r>
                  <w:r w:rsidRPr="00561C67">
                    <w:rPr>
                      <w:rFonts w:ascii="Calibri" w:hAnsi="Calibri"/>
                      <w:iCs/>
                      <w:sz w:val="22"/>
                      <w:szCs w:val="22"/>
                    </w:rPr>
                    <w:t>Saturday, November 14, Villa Milano</w:t>
                  </w:r>
                  <w:r w:rsidRPr="008562E3">
                    <w:rPr>
                      <w:rFonts w:ascii="Calibri" w:hAnsi="Calibri"/>
                      <w:iCs/>
                      <w:sz w:val="22"/>
                      <w:szCs w:val="22"/>
                    </w:rPr>
                    <w:t>)</w:t>
                  </w:r>
                </w:p>
                <w:p w:rsidR="005A5A90" w:rsidRPr="006D2354" w:rsidRDefault="005A5A90" w:rsidP="00C05BC1">
                  <w:pPr>
                    <w:rPr>
                      <w:rFonts w:ascii="Calibri" w:hAnsi="Calibri"/>
                      <w:iCs/>
                      <w:color w:val="7F7F7F" w:themeColor="text1" w:themeTint="80"/>
                      <w:sz w:val="22"/>
                      <w:szCs w:val="22"/>
                    </w:rPr>
                  </w:pPr>
                </w:p>
              </w:txbxContent>
            </v:textbox>
            <w10:wrap type="square" anchorx="margin" anchory="margin"/>
          </v:shape>
        </w:pict>
      </w:r>
      <w:r w:rsidR="0058256D">
        <w:rPr>
          <w:noProof/>
        </w:rPr>
        <w:pict>
          <v:shape id="_x0000_s1029" type="#_x0000_t202" style="position:absolute;left:0;text-align:left;margin-left:43.7pt;margin-top:153.35pt;width:526.1pt;height:21.3pt;z-index:251658247;mso-wrap-edited:f;mso-position-horizontal-relative:page;mso-position-vertical-relative:page" wrapcoords="0 0 21600 0 21600 21600 0 21600 0 0" filled="f" stroked="f">
            <v:fill o:detectmouseclick="t"/>
            <v:textbox style="mso-next-textbox:#_x0000_s1029" inset=",0,,0">
              <w:txbxContent>
                <w:p w:rsidR="00D23E7F" w:rsidRPr="008562E3" w:rsidRDefault="008D67B6" w:rsidP="00A12BB6">
                  <w:pPr>
                    <w:pStyle w:val="Subtitle"/>
                    <w:rPr>
                      <w:color w:val="auto"/>
                    </w:rPr>
                  </w:pPr>
                  <w:r w:rsidRPr="008562E3">
                    <w:rPr>
                      <w:color w:val="auto"/>
                    </w:rPr>
                    <w:t>SPRING</w:t>
                  </w:r>
                  <w:r w:rsidR="00350733" w:rsidRPr="008562E3">
                    <w:rPr>
                      <w:color w:val="auto"/>
                    </w:rPr>
                    <w:t xml:space="preserve"> 2015 </w:t>
                  </w:r>
                </w:p>
              </w:txbxContent>
            </v:textbox>
            <w10:wrap type="tight" anchorx="page" anchory="page"/>
          </v:shape>
        </w:pict>
      </w:r>
      <w:r w:rsidR="0058256D">
        <w:rPr>
          <w:noProof/>
        </w:rPr>
        <w:pict>
          <v:shape id="_x0000_s1028" type="#_x0000_t202" style="position:absolute;left:0;text-align:left;margin-left:43.7pt;margin-top:75pt;width:525.6pt;height:86.4pt;z-index:251658246;mso-wrap-edited:f;mso-position-horizontal-relative:page;mso-position-vertical-relative:page" wrapcoords="0 0 21600 0 21600 21600 0 21600 0 0" filled="f" stroked="f">
            <v:fill o:detectmouseclick="t"/>
            <v:textbox style="mso-next-textbox:#_x0000_s1028" inset=",0,,0">
              <w:txbxContent>
                <w:p w:rsidR="00D23E7F" w:rsidRPr="008562E3" w:rsidRDefault="00350733" w:rsidP="00D23E7F">
                  <w:pPr>
                    <w:pStyle w:val="Title"/>
                    <w:rPr>
                      <w:color w:val="auto"/>
                    </w:rPr>
                  </w:pPr>
                  <w:r w:rsidRPr="008562E3">
                    <w:rPr>
                      <w:color w:val="auto"/>
                    </w:rPr>
                    <w:t>Alumni News</w:t>
                  </w:r>
                </w:p>
              </w:txbxContent>
            </v:textbox>
            <w10:wrap type="tight" anchorx="page" anchory="page"/>
          </v:shape>
        </w:pict>
      </w:r>
      <w:r w:rsidR="0058256D">
        <w:rPr>
          <w:noProof/>
        </w:rPr>
        <w:pict>
          <v:shape id="_x0000_s1231" type="#_x0000_t202" style="position:absolute;left:0;text-align:left;margin-left:59pt;margin-top:48.25pt;width:494pt;height:21pt;z-index:-251658117;mso-wrap-edited:f;mso-position-horizontal-relative:page;mso-position-vertical-relative:page" wrapcoords="0 0 21600 0 21600 21600 0 21600 0 0" filled="f" stroked="f">
            <v:fill o:detectmouseclick="t"/>
            <v:textbox style="mso-next-textbox:#_x0000_s1231" inset=",0,,0">
              <w:txbxContent>
                <w:p w:rsidR="000C020E" w:rsidRPr="002115E0" w:rsidRDefault="00350733" w:rsidP="000C020E">
                  <w:pPr>
                    <w:pStyle w:val="CoverHeader"/>
                    <w:rPr>
                      <w:b/>
                      <w:color w:val="auto"/>
                    </w:rPr>
                  </w:pPr>
                  <w:r w:rsidRPr="002115E0">
                    <w:rPr>
                      <w:b/>
                      <w:color w:val="auto"/>
                    </w:rPr>
                    <w:t>Camp WYandot, Inc</w:t>
                  </w:r>
                </w:p>
              </w:txbxContent>
            </v:textbox>
            <w10:wrap type="tight" anchorx="page" anchory="page"/>
          </v:shape>
        </w:pict>
      </w:r>
      <w:r w:rsidR="0058256D">
        <w:rPr>
          <w:noProof/>
        </w:rPr>
        <w:pict>
          <v:line id="_x0000_s1052" style="position:absolute;left:0;text-align:left;z-index:251658262;mso-wrap-edited:f;mso-position-horizontal-relative:page;mso-position-vertical-relative:page" from="143.5pt,653.8pt" to="143.5pt,754.6pt" wrapcoords="-2147483648 0 -2147483648 21413 -2147483648 21413 -2147483648 0 -2147483648 0" strokecolor="#bbdd89 [1950]" strokeweight="1pt">
            <v:fill o:detectmouseclick="t"/>
            <v:shadow opacity="22938f" offset="0"/>
            <w10:wrap anchorx="page" anchory="page"/>
          </v:line>
        </w:pict>
      </w:r>
      <w:r w:rsidR="0058256D">
        <w:rPr>
          <w:noProof/>
        </w:rPr>
        <w:pict>
          <v:line id="_x0000_s1053" style="position:absolute;left:0;text-align:left;z-index:251658263;mso-wrap-edited:f;mso-position-horizontal-relative:page;mso-position-vertical-relative:page" from="258.75pt,653.8pt" to="258.75pt,754.6pt" wrapcoords="-2147483648 0 -2147483648 21413 -2147483648 21413 -2147483648 0 -2147483648 0" strokecolor="#bbdd89 [1950]" strokeweight="1pt">
            <v:fill o:detectmouseclick="t"/>
            <v:shadow opacity="22938f" offset="0"/>
            <w10:wrap anchorx="page" anchory="page"/>
          </v:line>
        </w:pict>
      </w:r>
      <w:r w:rsidR="00350733">
        <w:br w:type="page"/>
      </w:r>
      <w:bookmarkStart w:id="0" w:name="_GoBack"/>
      <w:bookmarkEnd w:id="0"/>
      <w:r w:rsidR="0058256D">
        <w:rPr>
          <w:noProof/>
        </w:rPr>
        <w:lastRenderedPageBreak/>
        <w:pict>
          <v:shape id="_x0000_s1512" type="#_x0000_t202" style="position:absolute;left:0;text-align:left;margin-left:.45pt;margin-top:417.65pt;width:554.25pt;height:303.75pt;z-index:251678864">
            <v:textbox>
              <w:txbxContent>
                <w:p w:rsidR="00F76BD0" w:rsidRDefault="00F76BD0" w:rsidP="00F76BD0">
                  <w:pPr>
                    <w:jc w:val="center"/>
                    <w:rPr>
                      <w:b/>
                      <w:sz w:val="32"/>
                      <w:szCs w:val="32"/>
                    </w:rPr>
                  </w:pPr>
                  <w:r w:rsidRPr="00CD1E1D">
                    <w:rPr>
                      <w:b/>
                      <w:sz w:val="32"/>
                      <w:szCs w:val="32"/>
                    </w:rPr>
                    <w:t xml:space="preserve">A Word from our New Board Chair, </w:t>
                  </w:r>
                  <w:r w:rsidRPr="00CD1E1D">
                    <w:rPr>
                      <w:b/>
                      <w:sz w:val="32"/>
                      <w:szCs w:val="32"/>
                    </w:rPr>
                    <w:br/>
                    <w:t xml:space="preserve">Jessica </w:t>
                  </w:r>
                  <w:proofErr w:type="spellStart"/>
                  <w:r w:rsidRPr="00CD1E1D">
                    <w:rPr>
                      <w:b/>
                      <w:sz w:val="32"/>
                      <w:szCs w:val="32"/>
                    </w:rPr>
                    <w:t>Pierfel</w:t>
                  </w:r>
                  <w:r>
                    <w:rPr>
                      <w:b/>
                      <w:sz w:val="32"/>
                      <w:szCs w:val="32"/>
                    </w:rPr>
                    <w:t>ice</w:t>
                  </w:r>
                  <w:proofErr w:type="spellEnd"/>
                </w:p>
                <w:p w:rsidR="00F76BD0" w:rsidRPr="00CD1E1D" w:rsidRDefault="00F76BD0" w:rsidP="00F76BD0">
                  <w:pPr>
                    <w:jc w:val="center"/>
                    <w:rPr>
                      <w:sz w:val="18"/>
                      <w:szCs w:val="18"/>
                    </w:rPr>
                  </w:pPr>
                  <w:r w:rsidRPr="00CD1E1D">
                    <w:rPr>
                      <w:sz w:val="18"/>
                      <w:szCs w:val="18"/>
                    </w:rPr>
                    <w:t>(Continued from front page)</w:t>
                  </w:r>
                </w:p>
                <w:p w:rsidR="00F76BD0" w:rsidRPr="005F0A2F" w:rsidRDefault="00F76BD0" w:rsidP="00F76BD0">
                  <w:pPr>
                    <w:shd w:val="clear" w:color="auto" w:fill="FFFFFF"/>
                    <w:rPr>
                      <w:rFonts w:eastAsia="Times New Roman" w:cs="Times New Roman"/>
                    </w:rPr>
                  </w:pPr>
                  <w:proofErr w:type="gramStart"/>
                  <w:r w:rsidRPr="005F0A2F">
                    <w:rPr>
                      <w:rFonts w:eastAsia="Times New Roman" w:cs="Times New Roman"/>
                    </w:rPr>
                    <w:t>…working hard to learn our organization and the</w:t>
                  </w:r>
                  <w:r>
                    <w:rPr>
                      <w:rFonts w:eastAsia="Times New Roman" w:cs="Times New Roman"/>
                    </w:rPr>
                    <w:t xml:space="preserve"> people who make us who we are.</w:t>
                  </w:r>
                  <w:proofErr w:type="gramEnd"/>
                  <w:r>
                    <w:rPr>
                      <w:rFonts w:eastAsia="Times New Roman" w:cs="Times New Roman"/>
                    </w:rPr>
                    <w:t xml:space="preserve">  </w:t>
                  </w:r>
                  <w:r w:rsidRPr="005F0A2F">
                    <w:rPr>
                      <w:rFonts w:eastAsia="Times New Roman" w:cs="Times New Roman"/>
                    </w:rPr>
                    <w:t>If you haven’t had an opportunity to meet him, you’ll find him busy in the office, working on site with our staff and volunteers at our Camp locations, or repre</w:t>
                  </w:r>
                  <w:r>
                    <w:rPr>
                      <w:rFonts w:eastAsia="Times New Roman" w:cs="Times New Roman"/>
                    </w:rPr>
                    <w:t xml:space="preserve">senting us at community events.  </w:t>
                  </w:r>
                  <w:r w:rsidRPr="005F0A2F">
                    <w:rPr>
                      <w:rFonts w:eastAsia="Times New Roman" w:cs="Times New Roman"/>
                    </w:rPr>
                    <w:t>He would love to meet you.</w:t>
                  </w:r>
                </w:p>
                <w:p w:rsidR="00F76BD0" w:rsidRPr="005F0A2F" w:rsidRDefault="00F76BD0" w:rsidP="00F76BD0">
                  <w:pPr>
                    <w:shd w:val="clear" w:color="auto" w:fill="FFFFFF"/>
                    <w:rPr>
                      <w:rFonts w:eastAsia="Times New Roman" w:cs="Times New Roman"/>
                    </w:rPr>
                  </w:pPr>
                </w:p>
                <w:p w:rsidR="00F76BD0" w:rsidRPr="005F0A2F" w:rsidRDefault="00F76BD0" w:rsidP="00F76BD0">
                  <w:pPr>
                    <w:shd w:val="clear" w:color="auto" w:fill="FFFFFF"/>
                    <w:rPr>
                      <w:rFonts w:eastAsia="Times New Roman" w:cs="Times New Roman"/>
                    </w:rPr>
                  </w:pPr>
                  <w:r w:rsidRPr="005F0A2F">
                    <w:rPr>
                      <w:rFonts w:eastAsia="Times New Roman" w:cs="Times New Roman"/>
                    </w:rPr>
                    <w:t xml:space="preserve">This coming year will be a year of </w:t>
                  </w:r>
                  <w:r>
                    <w:rPr>
                      <w:rFonts w:eastAsia="Times New Roman" w:cs="Times New Roman"/>
                    </w:rPr>
                    <w:t xml:space="preserve">development:  </w:t>
                  </w:r>
                  <w:r w:rsidRPr="005F0A2F">
                    <w:rPr>
                      <w:rFonts w:eastAsia="Times New Roman" w:cs="Times New Roman"/>
                    </w:rPr>
                    <w:t>our camp, our programs, our policies, our committees, o</w:t>
                  </w:r>
                  <w:r>
                    <w:rPr>
                      <w:rFonts w:eastAsia="Times New Roman" w:cs="Times New Roman"/>
                    </w:rPr>
                    <w:t xml:space="preserve">ur board, and our support base.  </w:t>
                  </w:r>
                  <w:r w:rsidRPr="005F0A2F">
                    <w:rPr>
                      <w:rFonts w:eastAsia="Times New Roman" w:cs="Times New Roman"/>
                    </w:rPr>
                    <w:t xml:space="preserve">For the success of this year we will need each and every one of you, but that alone will not be </w:t>
                  </w:r>
                  <w:r>
                    <w:rPr>
                      <w:rFonts w:eastAsia="Times New Roman" w:cs="Times New Roman"/>
                    </w:rPr>
                    <w:t xml:space="preserve">enough; we can’t do this alone.  </w:t>
                  </w:r>
                  <w:r w:rsidRPr="005F0A2F">
                    <w:rPr>
                      <w:rFonts w:eastAsia="Times New Roman" w:cs="Times New Roman"/>
                    </w:rPr>
                    <w:t>We need to continue to grow our alumni base, to reach out to friends, family, co-workers, neighbors, our community; to share our story, to reach potential donors, members, volunteers, bo</w:t>
                  </w:r>
                  <w:r>
                    <w:rPr>
                      <w:rFonts w:eastAsia="Times New Roman" w:cs="Times New Roman"/>
                    </w:rPr>
                    <w:t xml:space="preserve">ard members, committee members.  </w:t>
                  </w:r>
                  <w:r w:rsidRPr="005F0A2F">
                    <w:rPr>
                      <w:rFonts w:eastAsia="Times New Roman" w:cs="Times New Roman"/>
                    </w:rPr>
                    <w:t xml:space="preserve">As always we rely heavily on support from our </w:t>
                  </w:r>
                  <w:r>
                    <w:rPr>
                      <w:rFonts w:eastAsia="Times New Roman" w:cs="Times New Roman"/>
                    </w:rPr>
                    <w:t>a</w:t>
                  </w:r>
                  <w:r w:rsidRPr="005F0A2F">
                    <w:rPr>
                      <w:rFonts w:eastAsia="Times New Roman" w:cs="Times New Roman"/>
                    </w:rPr>
                    <w:t xml:space="preserve">lumni and this </w:t>
                  </w:r>
                  <w:r>
                    <w:rPr>
                      <w:rFonts w:eastAsia="Times New Roman" w:cs="Times New Roman"/>
                    </w:rPr>
                    <w:t xml:space="preserve">has not changed.  </w:t>
                  </w:r>
                  <w:r w:rsidRPr="005F0A2F">
                    <w:rPr>
                      <w:rFonts w:eastAsia="Times New Roman" w:cs="Times New Roman"/>
                    </w:rPr>
                    <w:t>There are lots of volunteer opportunities including alumni development, the flower sale, the luncheon com</w:t>
                  </w:r>
                  <w:r>
                    <w:rPr>
                      <w:rFonts w:eastAsia="Times New Roman" w:cs="Times New Roman"/>
                    </w:rPr>
                    <w:t xml:space="preserve">mittee, grant writing and more.  </w:t>
                  </w:r>
                  <w:r w:rsidRPr="005F0A2F">
                    <w:rPr>
                      <w:rFonts w:eastAsia="Times New Roman" w:cs="Times New Roman"/>
                    </w:rPr>
                    <w:t>Please contact myself or Greg to learn more about</w:t>
                  </w:r>
                  <w:r>
                    <w:rPr>
                      <w:rFonts w:eastAsia="Times New Roman" w:cs="Times New Roman"/>
                    </w:rPr>
                    <w:t xml:space="preserve"> these and other opportunities.  </w:t>
                  </w:r>
                  <w:r w:rsidRPr="005F0A2F">
                    <w:rPr>
                      <w:rFonts w:eastAsia="Times New Roman" w:cs="Times New Roman"/>
                    </w:rPr>
                    <w:t>Together, we can lay the path for a successful future of Camp Wyandot, Inc. for years to come.</w:t>
                  </w:r>
                </w:p>
                <w:p w:rsidR="00F76BD0" w:rsidRPr="005F0A2F" w:rsidRDefault="00F76BD0" w:rsidP="00F76BD0">
                  <w:pPr>
                    <w:shd w:val="clear" w:color="auto" w:fill="FFFFFF"/>
                    <w:rPr>
                      <w:rFonts w:eastAsia="Times New Roman" w:cs="Times New Roman"/>
                    </w:rPr>
                  </w:pPr>
                  <w:r w:rsidRPr="005F0A2F">
                    <w:rPr>
                      <w:rFonts w:eastAsia="Times New Roman" w:cs="Times New Roman"/>
                    </w:rPr>
                    <w:br/>
                    <w:t xml:space="preserve">Jessica </w:t>
                  </w:r>
                  <w:proofErr w:type="spellStart"/>
                  <w:r w:rsidRPr="005F0A2F">
                    <w:rPr>
                      <w:rFonts w:eastAsia="Times New Roman" w:cs="Times New Roman"/>
                    </w:rPr>
                    <w:t>Pierfelice</w:t>
                  </w:r>
                  <w:proofErr w:type="spellEnd"/>
                </w:p>
                <w:p w:rsidR="00F76BD0" w:rsidRPr="005F0A2F" w:rsidRDefault="00F76BD0" w:rsidP="00F76BD0">
                  <w:pPr>
                    <w:shd w:val="clear" w:color="auto" w:fill="FFFFFF"/>
                    <w:rPr>
                      <w:rFonts w:eastAsia="Times New Roman" w:cs="Times New Roman"/>
                    </w:rPr>
                  </w:pPr>
                  <w:r w:rsidRPr="005F0A2F">
                    <w:rPr>
                      <w:rFonts w:eastAsia="Times New Roman" w:cs="Times New Roman"/>
                    </w:rPr>
                    <w:t>Board Chair</w:t>
                  </w:r>
                </w:p>
                <w:p w:rsidR="00F76BD0" w:rsidRPr="005F0A2F" w:rsidRDefault="00F76BD0" w:rsidP="00F76BD0">
                  <w:pPr>
                    <w:shd w:val="clear" w:color="auto" w:fill="FFFFFF"/>
                    <w:rPr>
                      <w:rFonts w:eastAsia="Times New Roman" w:cs="Times New Roman"/>
                    </w:rPr>
                  </w:pPr>
                  <w:r w:rsidRPr="005F0A2F">
                    <w:rPr>
                      <w:rFonts w:eastAsia="Times New Roman" w:cs="Times New Roman"/>
                    </w:rPr>
                    <w:t>Jessica.pierfelice@otterbein.edu</w:t>
                  </w:r>
                </w:p>
                <w:p w:rsidR="00F76BD0" w:rsidRDefault="00F76BD0"/>
              </w:txbxContent>
            </v:textbox>
          </v:shape>
        </w:pict>
      </w:r>
      <w:r w:rsidR="0058256D">
        <w:rPr>
          <w:noProof/>
        </w:rPr>
        <w:pict>
          <v:shape id="_x0000_s1505" type="#_x0000_t202" style="position:absolute;left:0;text-align:left;margin-left:171.45pt;margin-top:16.4pt;width:383.25pt;height:401.25pt;z-index:251673744">
            <v:textbox>
              <w:txbxContent>
                <w:p w:rsidR="00917A6D" w:rsidRPr="00863871" w:rsidRDefault="00917A6D" w:rsidP="00917A6D">
                  <w:pPr>
                    <w:jc w:val="center"/>
                    <w:rPr>
                      <w:b/>
                      <w:sz w:val="36"/>
                      <w:szCs w:val="36"/>
                    </w:rPr>
                  </w:pPr>
                  <w:r w:rsidRPr="00863871">
                    <w:rPr>
                      <w:b/>
                      <w:sz w:val="36"/>
                      <w:szCs w:val="36"/>
                    </w:rPr>
                    <w:t>Summer Camp Brings Friends Together</w:t>
                  </w:r>
                </w:p>
                <w:p w:rsidR="009C5759" w:rsidRPr="001B2B86" w:rsidRDefault="009C5759" w:rsidP="009C5759">
                  <w:pPr>
                    <w:rPr>
                      <w:sz w:val="22"/>
                      <w:szCs w:val="22"/>
                    </w:rPr>
                  </w:pPr>
                  <w:r w:rsidRPr="001B2B86">
                    <w:rPr>
                      <w:sz w:val="22"/>
                      <w:szCs w:val="22"/>
                    </w:rPr>
                    <w:t>Last year Camp Wyandot decided to take part in a Camp Friend Rebate promotion for the vast majority of campers who told us that they would like to bring a friend to camp.</w:t>
                  </w:r>
                  <w:r w:rsidR="000F21AE">
                    <w:rPr>
                      <w:sz w:val="22"/>
                      <w:szCs w:val="22"/>
                    </w:rPr>
                    <w:t xml:space="preserve">  </w:t>
                  </w:r>
                  <w:r w:rsidRPr="001B2B86">
                    <w:rPr>
                      <w:sz w:val="22"/>
                      <w:szCs w:val="22"/>
                    </w:rPr>
                    <w:t xml:space="preserve">This year, we’ve decided to offer that same promotion to you! </w:t>
                  </w:r>
                  <w:r w:rsidR="00497211" w:rsidRPr="001B2B86">
                    <w:rPr>
                      <w:sz w:val="22"/>
                      <w:szCs w:val="22"/>
                    </w:rPr>
                    <w:br/>
                  </w:r>
                </w:p>
                <w:p w:rsidR="009C5759" w:rsidRPr="001B2B86" w:rsidRDefault="009C5759" w:rsidP="009C5759">
                  <w:pPr>
                    <w:rPr>
                      <w:sz w:val="22"/>
                      <w:szCs w:val="22"/>
                    </w:rPr>
                  </w:pPr>
                  <w:r w:rsidRPr="005123C0">
                    <w:rPr>
                      <w:sz w:val="22"/>
                      <w:szCs w:val="22"/>
                    </w:rPr>
                    <w:t>A returning camper can bring a friend who is new to Wya</w:t>
                  </w:r>
                  <w:r w:rsidR="00497211" w:rsidRPr="005123C0">
                    <w:rPr>
                      <w:sz w:val="22"/>
                      <w:szCs w:val="22"/>
                    </w:rPr>
                    <w:t xml:space="preserve">ndot Day or Overnight Camp </w:t>
                  </w:r>
                  <w:r w:rsidR="001B2B86" w:rsidRPr="005123C0">
                    <w:rPr>
                      <w:sz w:val="22"/>
                      <w:szCs w:val="22"/>
                    </w:rPr>
                    <w:t xml:space="preserve">and they each can receive a rebate </w:t>
                  </w:r>
                  <w:r w:rsidRPr="005123C0">
                    <w:rPr>
                      <w:sz w:val="22"/>
                      <w:szCs w:val="22"/>
                    </w:rPr>
                    <w:t>($20.00</w:t>
                  </w:r>
                  <w:r w:rsidR="00497211" w:rsidRPr="005123C0">
                    <w:rPr>
                      <w:sz w:val="22"/>
                      <w:szCs w:val="22"/>
                    </w:rPr>
                    <w:t xml:space="preserve"> for Day Camp and $50.00 for a Regular session and $25.00 for a 3 ½ Day Session at Overnight Camp).</w:t>
                  </w:r>
                  <w:r w:rsidR="005123C0">
                    <w:rPr>
                      <w:sz w:val="22"/>
                      <w:szCs w:val="22"/>
                    </w:rPr>
                    <w:t xml:space="preserve"> </w:t>
                  </w:r>
                  <w:r w:rsidR="000F21AE">
                    <w:rPr>
                      <w:sz w:val="22"/>
                      <w:szCs w:val="22"/>
                    </w:rPr>
                    <w:t xml:space="preserve"> </w:t>
                  </w:r>
                  <w:r w:rsidR="00497211" w:rsidRPr="001B2B86">
                    <w:rPr>
                      <w:sz w:val="22"/>
                      <w:szCs w:val="22"/>
                    </w:rPr>
                    <w:t xml:space="preserve">The Camp Friend Rebate is only valid for non-immediate family members or friends and requires that both campers attend camp and mention each other in the appropriate </w:t>
                  </w:r>
                  <w:r w:rsidR="000F21AE">
                    <w:rPr>
                      <w:sz w:val="22"/>
                      <w:szCs w:val="22"/>
                    </w:rPr>
                    <w:t>part of the registration forms.</w:t>
                  </w:r>
                </w:p>
                <w:p w:rsidR="00497211" w:rsidRPr="001B2B86" w:rsidRDefault="00497211" w:rsidP="009C5759">
                  <w:pPr>
                    <w:rPr>
                      <w:sz w:val="22"/>
                      <w:szCs w:val="22"/>
                    </w:rPr>
                  </w:pPr>
                  <w:r w:rsidRPr="001B2B86">
                    <w:rPr>
                      <w:sz w:val="22"/>
                      <w:szCs w:val="22"/>
                    </w:rPr>
                    <w:br/>
                    <w:t>Wyandot Day Camp (June 8</w:t>
                  </w:r>
                  <w:r w:rsidRPr="001B2B86">
                    <w:rPr>
                      <w:sz w:val="22"/>
                      <w:szCs w:val="22"/>
                      <w:vertAlign w:val="superscript"/>
                    </w:rPr>
                    <w:t>th</w:t>
                  </w:r>
                  <w:r w:rsidRPr="001B2B86">
                    <w:rPr>
                      <w:sz w:val="22"/>
                      <w:szCs w:val="22"/>
                    </w:rPr>
                    <w:t xml:space="preserve"> – August 14</w:t>
                  </w:r>
                  <w:r w:rsidRPr="001B2B86">
                    <w:rPr>
                      <w:sz w:val="22"/>
                      <w:szCs w:val="22"/>
                      <w:vertAlign w:val="superscript"/>
                    </w:rPr>
                    <w:t>th</w:t>
                  </w:r>
                  <w:r w:rsidRPr="001B2B86">
                    <w:rPr>
                      <w:sz w:val="22"/>
                      <w:szCs w:val="22"/>
                    </w:rPr>
                    <w:t>) will offer nine weeks of camp and each week is full of new and exciting field trips, activities, and presentations for campers.  Field trips this year include the Franklin Park Conservatory, Perkins Observatory, Hartman Aviary, Battelle Darby Creek</w:t>
                  </w:r>
                  <w:r w:rsidR="00F76BD0">
                    <w:rPr>
                      <w:sz w:val="22"/>
                      <w:szCs w:val="22"/>
                    </w:rPr>
                    <w:t xml:space="preserve"> Metro Park</w:t>
                  </w:r>
                  <w:r w:rsidRPr="001B2B86">
                    <w:rPr>
                      <w:sz w:val="22"/>
                      <w:szCs w:val="22"/>
                    </w:rPr>
                    <w:t>,</w:t>
                  </w:r>
                  <w:r w:rsidR="00F76BD0">
                    <w:rPr>
                      <w:sz w:val="22"/>
                      <w:szCs w:val="22"/>
                    </w:rPr>
                    <w:t xml:space="preserve"> and</w:t>
                  </w:r>
                  <w:r w:rsidRPr="001B2B86">
                    <w:rPr>
                      <w:sz w:val="22"/>
                      <w:szCs w:val="22"/>
                    </w:rPr>
                    <w:t xml:space="preserve"> The Columbus Zoo and Aquarium to name a few! </w:t>
                  </w:r>
                  <w:r w:rsidR="000F21AE">
                    <w:rPr>
                      <w:sz w:val="22"/>
                      <w:szCs w:val="22"/>
                    </w:rPr>
                    <w:t xml:space="preserve"> </w:t>
                  </w:r>
                  <w:r w:rsidRPr="001B2B86">
                    <w:rPr>
                      <w:sz w:val="22"/>
                      <w:szCs w:val="22"/>
                    </w:rPr>
                    <w:t>We also have special guests visiting</w:t>
                  </w:r>
                  <w:r w:rsidR="00863871" w:rsidRPr="001B2B86">
                    <w:rPr>
                      <w:sz w:val="22"/>
                      <w:szCs w:val="22"/>
                    </w:rPr>
                    <w:t xml:space="preserve"> each Thursday to provide hands-</w:t>
                  </w:r>
                  <w:r w:rsidR="000F21AE">
                    <w:rPr>
                      <w:sz w:val="22"/>
                      <w:szCs w:val="22"/>
                    </w:rPr>
                    <w:t>on activities about nature.</w:t>
                  </w:r>
                </w:p>
                <w:p w:rsidR="00497211" w:rsidRPr="001B2B86" w:rsidRDefault="00497211" w:rsidP="009C5759">
                  <w:pPr>
                    <w:rPr>
                      <w:b/>
                      <w:color w:val="3B5828" w:themeColor="text2" w:themeShade="BF"/>
                      <w:sz w:val="22"/>
                      <w:szCs w:val="22"/>
                    </w:rPr>
                  </w:pPr>
                </w:p>
                <w:p w:rsidR="00863871" w:rsidRPr="001B2B86" w:rsidRDefault="00863871" w:rsidP="009C5759">
                  <w:pPr>
                    <w:rPr>
                      <w:sz w:val="22"/>
                      <w:szCs w:val="22"/>
                    </w:rPr>
                  </w:pPr>
                  <w:r w:rsidRPr="001B2B86">
                    <w:rPr>
                      <w:sz w:val="22"/>
                      <w:szCs w:val="22"/>
                    </w:rPr>
                    <w:t>Wyandot Overnight Camp (June 21</w:t>
                  </w:r>
                  <w:r w:rsidRPr="001B2B86">
                    <w:rPr>
                      <w:sz w:val="22"/>
                      <w:szCs w:val="22"/>
                      <w:vertAlign w:val="superscript"/>
                    </w:rPr>
                    <w:t>st</w:t>
                  </w:r>
                  <w:r w:rsidRPr="001B2B86">
                    <w:rPr>
                      <w:sz w:val="22"/>
                      <w:szCs w:val="22"/>
                    </w:rPr>
                    <w:t>-Aug 1</w:t>
                  </w:r>
                  <w:r w:rsidRPr="001B2B86">
                    <w:rPr>
                      <w:sz w:val="22"/>
                      <w:szCs w:val="22"/>
                      <w:vertAlign w:val="superscript"/>
                    </w:rPr>
                    <w:t>st</w:t>
                  </w:r>
                  <w:r w:rsidRPr="001B2B86">
                    <w:rPr>
                      <w:sz w:val="22"/>
                      <w:szCs w:val="22"/>
                    </w:rPr>
                    <w:t>) is offering six weeks of camp including Mini Trails for grades 2-5 and special Teen Sessions.</w:t>
                  </w:r>
                  <w:r w:rsidR="000F21AE">
                    <w:rPr>
                      <w:sz w:val="22"/>
                      <w:szCs w:val="22"/>
                    </w:rPr>
                    <w:t xml:space="preserve"> </w:t>
                  </w:r>
                  <w:r w:rsidRPr="001B2B86">
                    <w:rPr>
                      <w:sz w:val="22"/>
                      <w:szCs w:val="22"/>
                    </w:rPr>
                    <w:t xml:space="preserve"> </w:t>
                  </w:r>
                  <w:r w:rsidR="00025F9C">
                    <w:rPr>
                      <w:sz w:val="22"/>
                      <w:szCs w:val="22"/>
                    </w:rPr>
                    <w:t>Learn how to build a fire, go hiking and creeking with new friends, sing camp songs, and camp in a lakeside cabin</w:t>
                  </w:r>
                  <w:r w:rsidR="00F76BD0">
                    <w:rPr>
                      <w:sz w:val="22"/>
                      <w:szCs w:val="22"/>
                    </w:rPr>
                    <w:t xml:space="preserve"> or treehouse</w:t>
                  </w:r>
                  <w:r w:rsidR="00025F9C">
                    <w:rPr>
                      <w:sz w:val="22"/>
                      <w:szCs w:val="22"/>
                    </w:rPr>
                    <w:t xml:space="preserve">. </w:t>
                  </w:r>
                  <w:r w:rsidR="000F21AE">
                    <w:rPr>
                      <w:sz w:val="22"/>
                      <w:szCs w:val="22"/>
                    </w:rPr>
                    <w:t xml:space="preserve"> </w:t>
                  </w:r>
                  <w:r w:rsidR="00025F9C">
                    <w:rPr>
                      <w:sz w:val="22"/>
                      <w:szCs w:val="22"/>
                    </w:rPr>
                    <w:t xml:space="preserve">Overnight camp also has crafts, archery, and skill lessons for children. </w:t>
                  </w:r>
                  <w:r w:rsidR="000F21AE">
                    <w:rPr>
                      <w:sz w:val="22"/>
                      <w:szCs w:val="22"/>
                    </w:rPr>
                    <w:t xml:space="preserve"> </w:t>
                  </w:r>
                  <w:r w:rsidR="00025F9C">
                    <w:rPr>
                      <w:sz w:val="22"/>
                      <w:szCs w:val="22"/>
                    </w:rPr>
                    <w:t>Join us for a summer full of fun!</w:t>
                  </w:r>
                </w:p>
                <w:p w:rsidR="00863871" w:rsidRPr="001B2B86" w:rsidRDefault="00863871" w:rsidP="009C5759">
                  <w:pPr>
                    <w:rPr>
                      <w:sz w:val="22"/>
                      <w:szCs w:val="22"/>
                    </w:rPr>
                  </w:pPr>
                </w:p>
                <w:p w:rsidR="00863871" w:rsidRPr="001B2B86" w:rsidRDefault="00863871" w:rsidP="009C5759">
                  <w:pPr>
                    <w:rPr>
                      <w:sz w:val="22"/>
                      <w:szCs w:val="22"/>
                    </w:rPr>
                  </w:pPr>
                  <w:r w:rsidRPr="001B2B86">
                    <w:rPr>
                      <w:sz w:val="22"/>
                      <w:szCs w:val="22"/>
                    </w:rPr>
                    <w:t xml:space="preserve">We are thankful for the alumni and traditions that have contributed to the spirit of our programs, and we are excited to expand and </w:t>
                  </w:r>
                  <w:r w:rsidR="00C674E1" w:rsidRPr="001B2B86">
                    <w:rPr>
                      <w:sz w:val="22"/>
                      <w:szCs w:val="22"/>
                    </w:rPr>
                    <w:t xml:space="preserve">diversify our camps with more </w:t>
                  </w:r>
                  <w:proofErr w:type="gramStart"/>
                  <w:r w:rsidR="00C674E1" w:rsidRPr="001B2B86">
                    <w:rPr>
                      <w:sz w:val="22"/>
                      <w:szCs w:val="22"/>
                    </w:rPr>
                    <w:t>camperships</w:t>
                  </w:r>
                  <w:proofErr w:type="gramEnd"/>
                  <w:r w:rsidR="00025F9C">
                    <w:rPr>
                      <w:sz w:val="22"/>
                      <w:szCs w:val="22"/>
                    </w:rPr>
                    <w:t xml:space="preserve">, financial assistance to low-income families, </w:t>
                  </w:r>
                  <w:r w:rsidR="00C674E1" w:rsidRPr="001B2B86">
                    <w:rPr>
                      <w:sz w:val="22"/>
                      <w:szCs w:val="22"/>
                    </w:rPr>
                    <w:t xml:space="preserve">in 2015. </w:t>
                  </w:r>
                </w:p>
              </w:txbxContent>
            </v:textbox>
          </v:shape>
        </w:pict>
      </w:r>
      <w:r w:rsidR="0058256D">
        <w:rPr>
          <w:noProof/>
        </w:rPr>
        <w:pict>
          <v:shape id="_x0000_s1504" type="#_x0000_t202" style="position:absolute;left:0;text-align:left;margin-left:.45pt;margin-top:16.4pt;width:171pt;height:401.25pt;z-index:251672720">
            <v:textbox>
              <w:txbxContent>
                <w:p w:rsidR="00917A6D" w:rsidRPr="00025F9C" w:rsidRDefault="00917A6D" w:rsidP="00917A6D">
                  <w:pPr>
                    <w:jc w:val="center"/>
                    <w:rPr>
                      <w:b/>
                      <w:sz w:val="35"/>
                      <w:szCs w:val="35"/>
                    </w:rPr>
                  </w:pPr>
                  <w:r w:rsidRPr="00025F9C">
                    <w:rPr>
                      <w:b/>
                      <w:sz w:val="35"/>
                      <w:szCs w:val="35"/>
                    </w:rPr>
                    <w:t xml:space="preserve">Stay Connected with </w:t>
                  </w:r>
                  <w:r w:rsidRPr="00025F9C">
                    <w:rPr>
                      <w:b/>
                      <w:sz w:val="35"/>
                      <w:szCs w:val="35"/>
                    </w:rPr>
                    <w:br/>
                    <w:t>Camp Wyandot!</w:t>
                  </w:r>
                </w:p>
                <w:p w:rsidR="00917A6D" w:rsidRPr="00025F9C" w:rsidRDefault="00917A6D" w:rsidP="00025F9C">
                  <w:pPr>
                    <w:rPr>
                      <w:sz w:val="23"/>
                      <w:szCs w:val="23"/>
                    </w:rPr>
                  </w:pPr>
                  <w:r w:rsidRPr="00025F9C">
                    <w:rPr>
                      <w:sz w:val="23"/>
                      <w:szCs w:val="23"/>
                    </w:rPr>
                    <w:t>Sign up on our website to register as part of our alumni network to receive our month</w:t>
                  </w:r>
                  <w:r w:rsidR="000F21AE">
                    <w:rPr>
                      <w:sz w:val="23"/>
                      <w:szCs w:val="23"/>
                    </w:rPr>
                    <w:t>ly online news blast via email.</w:t>
                  </w:r>
                  <w:r w:rsidRPr="00025F9C">
                    <w:rPr>
                      <w:sz w:val="23"/>
                      <w:szCs w:val="23"/>
                    </w:rPr>
                    <w:br/>
                  </w:r>
                </w:p>
                <w:p w:rsidR="00917A6D" w:rsidRPr="00025F9C" w:rsidRDefault="00917A6D" w:rsidP="00025F9C">
                  <w:pPr>
                    <w:rPr>
                      <w:sz w:val="23"/>
                      <w:szCs w:val="23"/>
                    </w:rPr>
                  </w:pPr>
                  <w:r w:rsidRPr="00025F9C">
                    <w:rPr>
                      <w:sz w:val="23"/>
                      <w:szCs w:val="23"/>
                    </w:rPr>
                    <w:t xml:space="preserve">Join the Alumni Committee and help organize activities and events. </w:t>
                  </w:r>
                  <w:r w:rsidR="00C45842" w:rsidRPr="00025F9C">
                    <w:rPr>
                      <w:color w:val="FF0000"/>
                      <w:sz w:val="23"/>
                      <w:szCs w:val="23"/>
                    </w:rPr>
                    <w:t xml:space="preserve"> </w:t>
                  </w:r>
                  <w:r w:rsidRPr="00025F9C">
                    <w:rPr>
                      <w:sz w:val="23"/>
                      <w:szCs w:val="23"/>
                    </w:rPr>
                    <w:t>Become a member of Camp Wyandot, Inc and receive free day-time access to Camp Wyandot (reservation</w:t>
                  </w:r>
                  <w:r w:rsidR="00CE68FE" w:rsidRPr="00025F9C">
                    <w:rPr>
                      <w:sz w:val="23"/>
                      <w:szCs w:val="23"/>
                    </w:rPr>
                    <w:t>s</w:t>
                  </w:r>
                  <w:r w:rsidRPr="00025F9C">
                    <w:rPr>
                      <w:sz w:val="23"/>
                      <w:szCs w:val="23"/>
                    </w:rPr>
                    <w:t xml:space="preserve"> must be made in advance), ability to vote on Board members, members of the nominating committee, and other important issues. </w:t>
                  </w:r>
                </w:p>
                <w:p w:rsidR="00917A6D" w:rsidRPr="00025F9C" w:rsidRDefault="00917A6D" w:rsidP="00025F9C">
                  <w:pPr>
                    <w:rPr>
                      <w:sz w:val="23"/>
                      <w:szCs w:val="23"/>
                    </w:rPr>
                  </w:pPr>
                </w:p>
                <w:p w:rsidR="00917A6D" w:rsidRPr="00025F9C" w:rsidRDefault="00917A6D" w:rsidP="00025F9C">
                  <w:pPr>
                    <w:rPr>
                      <w:sz w:val="23"/>
                      <w:szCs w:val="23"/>
                    </w:rPr>
                  </w:pPr>
                  <w:r w:rsidRPr="00025F9C">
                    <w:rPr>
                      <w:sz w:val="23"/>
                      <w:szCs w:val="23"/>
                    </w:rPr>
                    <w:t xml:space="preserve">Register as a member on our website or by calling the office. Membership is open to all adults 18 years or older. </w:t>
                  </w:r>
                  <w:r w:rsidR="00C45842" w:rsidRPr="00025F9C">
                    <w:rPr>
                      <w:color w:val="FF0000"/>
                      <w:sz w:val="23"/>
                      <w:szCs w:val="23"/>
                    </w:rPr>
                    <w:t xml:space="preserve"> </w:t>
                  </w:r>
                  <w:r w:rsidRPr="00025F9C">
                    <w:rPr>
                      <w:sz w:val="23"/>
                      <w:szCs w:val="23"/>
                    </w:rPr>
                    <w:t>Annual individual memberships are $25 or $45 for family memberships.</w:t>
                  </w:r>
                </w:p>
              </w:txbxContent>
            </v:textbox>
          </v:shape>
        </w:pict>
      </w:r>
      <w:r w:rsidR="00350733">
        <w:br w:type="page"/>
      </w:r>
    </w:p>
    <w:p w:rsidR="00A12BB6" w:rsidRDefault="0058256D">
      <w:pPr>
        <w:sectPr w:rsidR="00A12BB6">
          <w:headerReference w:type="default" r:id="rId10"/>
          <w:footerReference w:type="default" r:id="rId11"/>
          <w:headerReference w:type="first" r:id="rId12"/>
          <w:footerReference w:type="first" r:id="rId13"/>
          <w:pgSz w:w="12240" w:h="15840"/>
          <w:pgMar w:top="576" w:right="576" w:bottom="576" w:left="576" w:header="576" w:footer="576" w:gutter="0"/>
          <w:cols w:space="720"/>
          <w:titlePg/>
        </w:sectPr>
      </w:pPr>
      <w:r>
        <w:rPr>
          <w:noProof/>
        </w:rPr>
        <w:pict>
          <v:shape id="_x0000_s1501" type="#_x0000_t202" style="position:absolute;margin-left:2.7pt;margin-top:-37.2pt;width:547.5pt;height:264.9pt;z-index:251670672" stroked="f">
            <v:textbox>
              <w:txbxContent>
                <w:p w:rsidR="008C0091" w:rsidRPr="006D7295" w:rsidRDefault="00EF35BE" w:rsidP="00F76BD0">
                  <w:pPr>
                    <w:pBdr>
                      <w:top w:val="single" w:sz="4" w:space="1" w:color="auto"/>
                    </w:pBdr>
                  </w:pPr>
                  <w:r w:rsidRPr="006D7295">
                    <w:t xml:space="preserve">Our </w:t>
                  </w:r>
                  <w:r w:rsidR="00D164F1" w:rsidRPr="006D7295">
                    <w:t>nine</w:t>
                  </w:r>
                  <w:r w:rsidRPr="006D7295">
                    <w:t xml:space="preserve"> Wyandot Explorer clubs have been busy exploring </w:t>
                  </w:r>
                  <w:r w:rsidR="008C0091" w:rsidRPr="006D7295">
                    <w:t>nature, making friendships,</w:t>
                  </w:r>
                  <w:r w:rsidRPr="006D7295">
                    <w:t xml:space="preserve"> and developing new skills</w:t>
                  </w:r>
                  <w:r w:rsidR="00CE68FE" w:rsidRPr="006D7295">
                    <w:t>,</w:t>
                  </w:r>
                  <w:r w:rsidRPr="006D7295">
                    <w:t xml:space="preserve"> </w:t>
                  </w:r>
                  <w:r w:rsidR="008C0091" w:rsidRPr="006D7295">
                    <w:t xml:space="preserve">all </w:t>
                  </w:r>
                  <w:r w:rsidRPr="006D7295">
                    <w:t>while compl</w:t>
                  </w:r>
                  <w:r w:rsidR="000F21AE" w:rsidRPr="006D7295">
                    <w:t xml:space="preserve">eting our four main categories:  </w:t>
                  </w:r>
                  <w:r w:rsidRPr="006D7295">
                    <w:rPr>
                      <w:b/>
                    </w:rPr>
                    <w:t xml:space="preserve">Community Exploration, </w:t>
                  </w:r>
                  <w:r w:rsidR="008C0091" w:rsidRPr="006D7295">
                    <w:rPr>
                      <w:b/>
                    </w:rPr>
                    <w:t>Self-Exploration</w:t>
                  </w:r>
                  <w:r w:rsidRPr="006D7295">
                    <w:rPr>
                      <w:b/>
                    </w:rPr>
                    <w:t>, Environmental and Science Exploration, and Creative Exploration.</w:t>
                  </w:r>
                </w:p>
                <w:p w:rsidR="001918CD" w:rsidRPr="006D7295" w:rsidRDefault="008C0091" w:rsidP="00F76BD0">
                  <w:pPr>
                    <w:pBdr>
                      <w:top w:val="single" w:sz="4" w:space="1" w:color="auto"/>
                    </w:pBdr>
                  </w:pPr>
                  <w:r w:rsidRPr="006D7295">
                    <w:br/>
                  </w:r>
                  <w:r w:rsidR="00EF35BE" w:rsidRPr="006D7295">
                    <w:t>E</w:t>
                  </w:r>
                  <w:r w:rsidRPr="006D7295">
                    <w:t xml:space="preserve">veryone </w:t>
                  </w:r>
                  <w:r w:rsidR="00EF35BE" w:rsidRPr="006D7295">
                    <w:t>including our club</w:t>
                  </w:r>
                  <w:r w:rsidRPr="006D7295">
                    <w:t xml:space="preserve"> members and the general public</w:t>
                  </w:r>
                  <w:r w:rsidR="00EF35BE" w:rsidRPr="006D7295">
                    <w:t xml:space="preserve"> </w:t>
                  </w:r>
                  <w:r w:rsidRPr="006D7295">
                    <w:t>has</w:t>
                  </w:r>
                  <w:r w:rsidR="00EF35BE" w:rsidRPr="006D7295">
                    <w:t xml:space="preserve"> the opportunity to join us for the four annual Explorer Club events: </w:t>
                  </w:r>
                  <w:r w:rsidR="007867FB" w:rsidRPr="006D7295">
                    <w:t xml:space="preserve"> </w:t>
                  </w:r>
                  <w:r w:rsidR="00EF35BE" w:rsidRPr="006D7295">
                    <w:t>Fall Fun Day, Hallow</w:t>
                  </w:r>
                  <w:r w:rsidR="00F76BD0">
                    <w:t>een in the Hills (October 17-18</w:t>
                  </w:r>
                  <w:r w:rsidR="00EF35BE" w:rsidRPr="006D7295">
                    <w:t xml:space="preserve">), </w:t>
                  </w:r>
                  <w:r w:rsidRPr="006D7295">
                    <w:t xml:space="preserve">the </w:t>
                  </w:r>
                  <w:r w:rsidR="00F76BD0">
                    <w:t>Bead Fair (March 21</w:t>
                  </w:r>
                  <w:r w:rsidR="00EF35BE" w:rsidRPr="006D7295">
                    <w:t>), and Spring Skills (May 2-3</w:t>
                  </w:r>
                  <w:r w:rsidR="000F21AE" w:rsidRPr="006D7295">
                    <w:t>).</w:t>
                  </w:r>
                </w:p>
                <w:p w:rsidR="00EF35BE" w:rsidRPr="006D7295" w:rsidRDefault="008C0091" w:rsidP="00F76BD0">
                  <w:pPr>
                    <w:pBdr>
                      <w:top w:val="single" w:sz="4" w:space="1" w:color="auto"/>
                    </w:pBdr>
                  </w:pPr>
                  <w:r w:rsidRPr="006D7295">
                    <w:br/>
                  </w:r>
                  <w:r w:rsidR="00EF35BE" w:rsidRPr="006D7295">
                    <w:t xml:space="preserve">This year, 47 club members and friends attended the Bead Fair at Atonement Lutheran Church on </w:t>
                  </w:r>
                  <w:r w:rsidRPr="006D7295">
                    <w:t xml:space="preserve">Saturday </w:t>
                  </w:r>
                  <w:r w:rsidR="000F21AE" w:rsidRPr="006D7295">
                    <w:t xml:space="preserve">March 21, 2015.  </w:t>
                  </w:r>
                  <w:r w:rsidR="00EF35BE" w:rsidRPr="006D7295">
                    <w:t xml:space="preserve">Children </w:t>
                  </w:r>
                  <w:r w:rsidRPr="006D7295">
                    <w:t>participated in</w:t>
                  </w:r>
                  <w:r w:rsidR="00EF35BE" w:rsidRPr="006D7295">
                    <w:t xml:space="preserve"> lessons and experiments about </w:t>
                  </w:r>
                  <w:r w:rsidR="00CE68FE" w:rsidRPr="006D7295">
                    <w:t>s</w:t>
                  </w:r>
                  <w:r w:rsidR="00EF35BE" w:rsidRPr="006D7295">
                    <w:t xml:space="preserve">urface </w:t>
                  </w:r>
                  <w:r w:rsidR="00CE68FE" w:rsidRPr="006D7295">
                    <w:t>t</w:t>
                  </w:r>
                  <w:r w:rsidR="00EF35BE" w:rsidRPr="006D7295">
                    <w:t xml:space="preserve">ension and oil spills to earn their </w:t>
                  </w:r>
                  <w:r w:rsidR="00F429EE" w:rsidRPr="006D7295">
                    <w:t>green Science and Environmental bead.  For their red Self-Exploration bead</w:t>
                  </w:r>
                  <w:r w:rsidR="007867FB" w:rsidRPr="006D7295">
                    <w:t>,</w:t>
                  </w:r>
                  <w:r w:rsidR="00F429EE" w:rsidRPr="006D7295">
                    <w:t xml:space="preserve"> the explorers made a self-portrait with </w:t>
                  </w:r>
                  <w:r w:rsidR="000F21AE" w:rsidRPr="006D7295">
                    <w:t xml:space="preserve">the help of their imaginations.  </w:t>
                  </w:r>
                  <w:r w:rsidR="00F429EE" w:rsidRPr="006D7295">
                    <w:t xml:space="preserve">For their light blue Community Exploration bead, the explorers participated in a game to learn about </w:t>
                  </w:r>
                  <w:r w:rsidR="00F76BD0">
                    <w:t xml:space="preserve">how to assist people with </w:t>
                  </w:r>
                  <w:r w:rsidR="00F429EE" w:rsidRPr="006D7295">
                    <w:t>d</w:t>
                  </w:r>
                  <w:r w:rsidR="000F21AE" w:rsidRPr="006D7295">
                    <w:t xml:space="preserve">isabilities in their community.  </w:t>
                  </w:r>
                  <w:r w:rsidR="00F429EE" w:rsidRPr="006D7295">
                    <w:t xml:space="preserve">Lastly, our explorers </w:t>
                  </w:r>
                  <w:r w:rsidRPr="006D7295">
                    <w:t>fulfilled the Creative Exploration Category</w:t>
                  </w:r>
                  <w:r w:rsidR="00F76BD0">
                    <w:t xml:space="preserve"> to earn their dark blue</w:t>
                  </w:r>
                  <w:r w:rsidRPr="006D7295">
                    <w:t xml:space="preserve"> bead requirement by creating a recycled bottle chandelier! </w:t>
                  </w:r>
                  <w:r w:rsidR="005F0A2F" w:rsidRPr="006D7295">
                    <w:br/>
                  </w:r>
                  <w:r w:rsidR="005F0A2F" w:rsidRPr="006D7295">
                    <w:br/>
                  </w:r>
                  <w:r w:rsidRPr="006D7295">
                    <w:t>If you would like to volunteer at upcoming Explorer Club events, please contact the office at 614-481-8227 or email at info@campwyandot.org.</w:t>
                  </w:r>
                </w:p>
              </w:txbxContent>
            </v:textbox>
          </v:shape>
        </w:pict>
      </w:r>
      <w:r>
        <w:rPr>
          <w:noProof/>
        </w:rPr>
        <w:pict>
          <v:shape id="_x0000_s1084" type="#_x0000_t202" style="position:absolute;margin-left:31.5pt;margin-top:401.25pt;width:332.05pt;height:354.75pt;z-index:251658328;mso-position-horizontal-relative:page;mso-position-vertical-relative:page" wrapcoords="-49 -46 -49 21600 21649 21600 21649 -46 -49 -46" filled="f" strokecolor="white [3212]">
            <v:fill o:detectmouseclick="t"/>
            <v:stroke o:forcedash="t"/>
            <v:textbox style="mso-next-textbox:#_x0000_s1084" inset=",0,,0">
              <w:txbxContent>
                <w:p w:rsidR="001B2B86" w:rsidRPr="00E7331F" w:rsidRDefault="005123C0" w:rsidP="001B2B86">
                  <w:r>
                    <w:t xml:space="preserve">Camp Wyandot </w:t>
                  </w:r>
                  <w:r w:rsidRPr="005123C0">
                    <w:t xml:space="preserve">would like to </w:t>
                  </w:r>
                  <w:r w:rsidR="001B2B86" w:rsidRPr="005123C0">
                    <w:t xml:space="preserve">thank </w:t>
                  </w:r>
                  <w:r w:rsidR="00F76BD0">
                    <w:t xml:space="preserve">our volunteer Board of Directors and </w:t>
                  </w:r>
                  <w:r w:rsidR="001B2B86" w:rsidRPr="005123C0">
                    <w:t>all of our volunteers who have given their precious time to help at or promote our programs and events, our day and overnight camps or the office.</w:t>
                  </w:r>
                  <w:r w:rsidR="001B2B86" w:rsidRPr="005123C0">
                    <w:rPr>
                      <w:b/>
                    </w:rPr>
                    <w:br/>
                  </w:r>
                  <w:r w:rsidR="001B2B86" w:rsidRPr="005123C0">
                    <w:rPr>
                      <w:b/>
                    </w:rPr>
                    <w:br/>
                  </w:r>
                  <w:proofErr w:type="gramStart"/>
                  <w:r w:rsidR="001B2B86" w:rsidRPr="005123C0">
                    <w:rPr>
                      <w:b/>
                    </w:rPr>
                    <w:t>A special</w:t>
                  </w:r>
                  <w:proofErr w:type="gramEnd"/>
                  <w:r w:rsidR="001B2B86" w:rsidRPr="005123C0">
                    <w:rPr>
                      <w:b/>
                    </w:rPr>
                    <w:t xml:space="preserve"> thanks to the Wyandot Explorer Leaders:</w:t>
                  </w:r>
                  <w:r w:rsidR="000F21AE">
                    <w:rPr>
                      <w:b/>
                    </w:rPr>
                    <w:t xml:space="preserve"> </w:t>
                  </w:r>
                  <w:r w:rsidR="001B2B86" w:rsidRPr="005123C0">
                    <w:t xml:space="preserve"> Ingrid </w:t>
                  </w:r>
                  <w:proofErr w:type="spellStart"/>
                  <w:r w:rsidR="001B2B86" w:rsidRPr="005123C0">
                    <w:t>Biery</w:t>
                  </w:r>
                  <w:proofErr w:type="spellEnd"/>
                  <w:r w:rsidR="001B2B86" w:rsidRPr="005123C0">
                    <w:t xml:space="preserve">, Emily </w:t>
                  </w:r>
                  <w:proofErr w:type="spellStart"/>
                  <w:r w:rsidR="001B2B86" w:rsidRPr="005123C0">
                    <w:t>Bruskotter</w:t>
                  </w:r>
                  <w:proofErr w:type="spellEnd"/>
                  <w:r w:rsidR="001B2B86" w:rsidRPr="005123C0">
                    <w:t xml:space="preserve">, Missy Donovan, Lisa Graham, Alice </w:t>
                  </w:r>
                  <w:proofErr w:type="spellStart"/>
                  <w:r w:rsidR="001B2B86" w:rsidRPr="005123C0">
                    <w:t>Hohl</w:t>
                  </w:r>
                  <w:proofErr w:type="spellEnd"/>
                  <w:r w:rsidR="001B2B86" w:rsidRPr="005123C0">
                    <w:t xml:space="preserve">, Donna </w:t>
                  </w:r>
                  <w:proofErr w:type="spellStart"/>
                  <w:r w:rsidR="001B2B86" w:rsidRPr="005123C0">
                    <w:t>Klise</w:t>
                  </w:r>
                  <w:proofErr w:type="spellEnd"/>
                  <w:r w:rsidR="001B2B86" w:rsidRPr="005123C0">
                    <w:t xml:space="preserve">, Diane </w:t>
                  </w:r>
                  <w:proofErr w:type="spellStart"/>
                  <w:r w:rsidR="001B2B86" w:rsidRPr="005123C0">
                    <w:t>Meves</w:t>
                  </w:r>
                  <w:proofErr w:type="spellEnd"/>
                  <w:r w:rsidR="001B2B86" w:rsidRPr="005123C0">
                    <w:t>, Connie Warren.</w:t>
                  </w:r>
                </w:p>
                <w:p w:rsidR="005E4149" w:rsidRPr="00E7331F" w:rsidRDefault="005E4149" w:rsidP="00E7331F"/>
                <w:p w:rsidR="005E4149" w:rsidRPr="00E7331F" w:rsidRDefault="005E4149" w:rsidP="00E7331F">
                  <w:r w:rsidRPr="00E7331F">
                    <w:t>Thank you to all of our fantastic volunteers for your passion!</w:t>
                  </w:r>
                </w:p>
                <w:p w:rsidR="005E4149" w:rsidRPr="00E7331F" w:rsidRDefault="005E4149" w:rsidP="00E7331F"/>
                <w:p w:rsidR="005E4149" w:rsidRPr="00E7331F" w:rsidRDefault="005E4149" w:rsidP="00E7331F">
                  <w:r w:rsidRPr="00E7331F">
                    <w:t>What can you do to observe National Volunteer Week?</w:t>
                  </w:r>
                </w:p>
                <w:p w:rsidR="005E4149" w:rsidRPr="00E7331F" w:rsidRDefault="005E4149" w:rsidP="00E7331F">
                  <w:pPr>
                    <w:pStyle w:val="ListParagraph"/>
                    <w:numPr>
                      <w:ilvl w:val="0"/>
                      <w:numId w:val="2"/>
                    </w:numPr>
                  </w:pPr>
                  <w:r w:rsidRPr="00E7331F">
                    <w:t>Volunteer with one of our Work Weekends, camp or club programs and events.</w:t>
                  </w:r>
                </w:p>
                <w:p w:rsidR="005E4149" w:rsidRPr="00E7331F" w:rsidRDefault="005E4149" w:rsidP="00E7331F">
                  <w:pPr>
                    <w:pStyle w:val="ListParagraph"/>
                    <w:numPr>
                      <w:ilvl w:val="0"/>
                      <w:numId w:val="2"/>
                    </w:numPr>
                  </w:pPr>
                  <w:r w:rsidRPr="00E7331F">
                    <w:t>Serve on the Nominating, Luncheon, or Alumni Committees.</w:t>
                  </w:r>
                </w:p>
                <w:p w:rsidR="005E4149" w:rsidRPr="00E7331F" w:rsidRDefault="005E4149" w:rsidP="00E7331F">
                  <w:pPr>
                    <w:pStyle w:val="ListParagraph"/>
                    <w:numPr>
                      <w:ilvl w:val="0"/>
                      <w:numId w:val="2"/>
                    </w:numPr>
                  </w:pPr>
                  <w:r w:rsidRPr="00E7331F">
                    <w:t xml:space="preserve">Promote Camp Wyandot’s summer camps and programs to friends, family and colleagues. </w:t>
                  </w:r>
                </w:p>
                <w:p w:rsidR="005E4149" w:rsidRPr="00E7331F" w:rsidRDefault="005E4149" w:rsidP="00E7331F">
                  <w:pPr>
                    <w:pStyle w:val="ListParagraph"/>
                    <w:numPr>
                      <w:ilvl w:val="0"/>
                      <w:numId w:val="2"/>
                    </w:numPr>
                  </w:pPr>
                  <w:r w:rsidRPr="00E7331F">
                    <w:t xml:space="preserve">Nancy Wardwell is accepting nominations for the Board of Directors. </w:t>
                  </w:r>
                  <w:r w:rsidR="00E7331F" w:rsidRPr="00E7331F">
                    <w:br/>
                  </w:r>
                </w:p>
                <w:p w:rsidR="005E4149" w:rsidRPr="00E7331F" w:rsidRDefault="005E4149" w:rsidP="00E7331F">
                  <w:r w:rsidRPr="00E7331F">
                    <w:t>Contact the office today to se</w:t>
                  </w:r>
                  <w:r w:rsidR="00EC3FD3">
                    <w:t>e how you can make a difference. F</w:t>
                  </w:r>
                  <w:r w:rsidRPr="00E7331F">
                    <w:t>or more information</w:t>
                  </w:r>
                  <w:r w:rsidR="00EC3FD3">
                    <w:t xml:space="preserve"> on our volunteer opportunities, visit </w:t>
                  </w:r>
                  <w:hyperlink r:id="rId14" w:history="1">
                    <w:r w:rsidRPr="00E7331F">
                      <w:rPr>
                        <w:rStyle w:val="Hyperlink"/>
                        <w:color w:val="auto"/>
                      </w:rPr>
                      <w:t>info@campwyandot.org</w:t>
                    </w:r>
                  </w:hyperlink>
                  <w:r w:rsidRPr="00E7331F">
                    <w:t xml:space="preserve"> or </w:t>
                  </w:r>
                  <w:r w:rsidR="000F21AE">
                    <w:t xml:space="preserve">call </w:t>
                  </w:r>
                  <w:r w:rsidRPr="00E7331F">
                    <w:t>614-481-8227.</w:t>
                  </w:r>
                </w:p>
              </w:txbxContent>
            </v:textbox>
            <w10:wrap type="tight" anchorx="page" anchory="page"/>
          </v:shape>
        </w:pict>
      </w:r>
      <w:r>
        <w:rPr>
          <w:noProof/>
        </w:rPr>
        <w:pict>
          <v:shape id="_x0000_s1499" type="#_x0000_t202" style="position:absolute;margin-left:375.75pt;margin-top:355pt;width:199.2pt;height:39.75pt;z-index:251669648;mso-position-horizontal-relative:page;mso-position-vertical-relative:page" wrapcoords="-81 -408 -81 21600 21681 21600 21681 -408 -81 -408" filled="f" strokecolor="white [3212]">
            <v:fill o:detectmouseclick="t"/>
            <v:stroke o:forcedash="t"/>
            <v:textbox style="mso-next-textbox:#_x0000_s1499" inset=",0,,0">
              <w:txbxContent>
                <w:p w:rsidR="00256726" w:rsidRPr="00E7331F" w:rsidRDefault="005F0A2F" w:rsidP="00256726">
                  <w:pPr>
                    <w:pStyle w:val="Heading1"/>
                    <w:rPr>
                      <w:b/>
                      <w:color w:val="auto"/>
                      <w:sz w:val="36"/>
                      <w:szCs w:val="36"/>
                    </w:rPr>
                  </w:pPr>
                  <w:r>
                    <w:rPr>
                      <w:b/>
                      <w:color w:val="auto"/>
                      <w:sz w:val="36"/>
                      <w:szCs w:val="36"/>
                    </w:rPr>
                    <w:t xml:space="preserve">In </w:t>
                  </w:r>
                  <w:r w:rsidR="001918CD" w:rsidRPr="00E7331F">
                    <w:rPr>
                      <w:b/>
                      <w:color w:val="auto"/>
                      <w:sz w:val="36"/>
                      <w:szCs w:val="36"/>
                    </w:rPr>
                    <w:t>Memoriam</w:t>
                  </w:r>
                  <w:r>
                    <w:rPr>
                      <w:b/>
                      <w:color w:val="auto"/>
                      <w:sz w:val="36"/>
                      <w:szCs w:val="36"/>
                    </w:rPr>
                    <w:br/>
                    <w:t>2014-2015</w:t>
                  </w:r>
                </w:p>
              </w:txbxContent>
            </v:textbox>
            <w10:wrap type="tight" anchorx="page" anchory="page"/>
          </v:shape>
        </w:pict>
      </w:r>
      <w:r>
        <w:rPr>
          <w:noProof/>
        </w:rPr>
        <w:pict>
          <v:shape id="_x0000_s1498" type="#_x0000_t202" style="position:absolute;margin-left:375pt;margin-top:406.5pt;width:205.8pt;height:348pt;z-index:251668624;mso-position-horizontal-relative:page;mso-position-vertical-relative:page" wrapcoords="-79 -45 -79 21600 21679 21600 21679 -45 -79 -45" filled="f" strokecolor="white [3212]">
            <v:fill o:detectmouseclick="t"/>
            <v:stroke o:forcedash="t"/>
            <v:textbox style="mso-next-textbox:#_x0000_s1498" inset=",0,,0">
              <w:txbxContent>
                <w:p w:rsidR="00A82D22" w:rsidRPr="00F76BD0" w:rsidRDefault="009A41D0" w:rsidP="005E4149">
                  <w:pPr>
                    <w:pStyle w:val="Heading6"/>
                    <w:spacing w:line="240" w:lineRule="auto"/>
                    <w:jc w:val="left"/>
                    <w:rPr>
                      <w:b w:val="0"/>
                      <w:color w:val="auto"/>
                    </w:rPr>
                  </w:pPr>
                  <w:r w:rsidRPr="00F76BD0">
                    <w:rPr>
                      <w:b w:val="0"/>
                      <w:color w:val="auto"/>
                    </w:rPr>
                    <w:t xml:space="preserve">Words cannot express our appreciation for the many years of dedication and service that these Wyandot community members have provided. </w:t>
                  </w:r>
                </w:p>
                <w:p w:rsidR="009A41D0" w:rsidRPr="00F76BD0" w:rsidRDefault="009A41D0" w:rsidP="009A41D0"/>
                <w:p w:rsidR="009A41D0" w:rsidRPr="00F76BD0" w:rsidRDefault="009A41D0" w:rsidP="009A41D0">
                  <w:r w:rsidRPr="00F76BD0">
                    <w:rPr>
                      <w:b/>
                    </w:rPr>
                    <w:t>Jeanene Dixon</w:t>
                  </w:r>
                  <w:r w:rsidRPr="00F76BD0">
                    <w:t xml:space="preserve">, Jed, was </w:t>
                  </w:r>
                  <w:r w:rsidR="00D0525B" w:rsidRPr="00F76BD0">
                    <w:t xml:space="preserve">a long-term committed </w:t>
                  </w:r>
                  <w:r w:rsidRPr="00F76BD0">
                    <w:t>member and volunteer of Camp Fire and Camp Wyandot for more than 50 years.</w:t>
                  </w:r>
                </w:p>
                <w:p w:rsidR="009A41D0" w:rsidRPr="00F76BD0" w:rsidRDefault="009A41D0" w:rsidP="009A41D0"/>
                <w:p w:rsidR="009A41D0" w:rsidRPr="00F76BD0" w:rsidRDefault="009A41D0" w:rsidP="009A41D0">
                  <w:r w:rsidRPr="00F76BD0">
                    <w:rPr>
                      <w:b/>
                    </w:rPr>
                    <w:t>Donna Morehouse</w:t>
                  </w:r>
                  <w:r w:rsidRPr="00F76BD0">
                    <w:t>, Miss Clippie, brought many years of joy and support to Camp Wyandot</w:t>
                  </w:r>
                  <w:r w:rsidR="00D164F1" w:rsidRPr="00F76BD0">
                    <w:t>.</w:t>
                  </w:r>
                </w:p>
                <w:p w:rsidR="009A41D0" w:rsidRPr="00F76BD0" w:rsidRDefault="009A41D0" w:rsidP="009A41D0"/>
                <w:p w:rsidR="005E4149" w:rsidRPr="00F76BD0" w:rsidRDefault="009A41D0" w:rsidP="009A41D0">
                  <w:r w:rsidRPr="00F76BD0">
                    <w:rPr>
                      <w:b/>
                    </w:rPr>
                    <w:t>Marsha Conrad</w:t>
                  </w:r>
                  <w:r w:rsidR="005E4149" w:rsidRPr="00F76BD0">
                    <w:t xml:space="preserve"> supported Camp</w:t>
                  </w:r>
                  <w:r w:rsidR="007867FB" w:rsidRPr="00F76BD0">
                    <w:t xml:space="preserve"> Fire</w:t>
                  </w:r>
                  <w:r w:rsidR="005E4149" w:rsidRPr="00F76BD0">
                    <w:t xml:space="preserve"> and Colonial Hills Camp</w:t>
                  </w:r>
                  <w:r w:rsidR="007867FB" w:rsidRPr="00F76BD0">
                    <w:t xml:space="preserve"> F</w:t>
                  </w:r>
                  <w:r w:rsidR="005E4149" w:rsidRPr="00F76BD0">
                    <w:t xml:space="preserve">ire </w:t>
                  </w:r>
                  <w:r w:rsidR="007867FB" w:rsidRPr="00F76BD0">
                    <w:t>G</w:t>
                  </w:r>
                  <w:r w:rsidR="005E4149" w:rsidRPr="00F76BD0">
                    <w:t>irls and Camp Wyandot for many years.</w:t>
                  </w:r>
                </w:p>
                <w:p w:rsidR="005E4149" w:rsidRPr="00F76BD0" w:rsidRDefault="005E4149" w:rsidP="009A41D0"/>
                <w:p w:rsidR="009A41D0" w:rsidRPr="00F76BD0" w:rsidRDefault="005E4149" w:rsidP="009A41D0">
                  <w:r w:rsidRPr="00F76BD0">
                    <w:rPr>
                      <w:b/>
                    </w:rPr>
                    <w:t>Don Bender</w:t>
                  </w:r>
                  <w:r w:rsidRPr="00F76BD0">
                    <w:t xml:space="preserve"> was a </w:t>
                  </w:r>
                  <w:r w:rsidR="00D0525B" w:rsidRPr="00F76BD0">
                    <w:t>dedicated</w:t>
                  </w:r>
                  <w:r w:rsidRPr="00F76BD0">
                    <w:t xml:space="preserve"> helper</w:t>
                  </w:r>
                  <w:r w:rsidR="000F21AE" w:rsidRPr="00F76BD0">
                    <w:t xml:space="preserve"> on Work Weekends, </w:t>
                  </w:r>
                  <w:r w:rsidRPr="00F76BD0">
                    <w:t>aided the constru</w:t>
                  </w:r>
                  <w:r w:rsidR="000F21AE" w:rsidRPr="00F76BD0">
                    <w:t>ction of the caretaker’s house, and played his accordion at various events.</w:t>
                  </w:r>
                </w:p>
                <w:p w:rsidR="005E4149" w:rsidRPr="00F76BD0" w:rsidRDefault="005E4149" w:rsidP="009A41D0"/>
                <w:p w:rsidR="005E4149" w:rsidRPr="009A41D0" w:rsidRDefault="005E4149" w:rsidP="009A41D0"/>
              </w:txbxContent>
            </v:textbox>
            <w10:wrap type="tight" anchorx="page" anchory="page"/>
          </v:shape>
        </w:pict>
      </w:r>
      <w:r>
        <w:rPr>
          <w:noProof/>
        </w:rPr>
        <w:pict>
          <v:shape id="_x0000_s1083" type="#_x0000_t202" style="position:absolute;margin-left:25.75pt;margin-top:357pt;width:340pt;height:39.25pt;z-index:251658327;mso-position-horizontal-relative:page;mso-position-vertical-relative:page" wrapcoords="-48 -415 -48 21600 21648 21600 21648 -415 -48 -415" filled="f" strokecolor="white [3212]">
            <v:fill o:detectmouseclick="t"/>
            <v:stroke o:forcedash="t"/>
            <v:textbox style="mso-next-textbox:#_x0000_s1083" inset=",0,,0">
              <w:txbxContent>
                <w:p w:rsidR="00CA47DA" w:rsidRPr="00F76BD0" w:rsidRDefault="00F646D0" w:rsidP="00CA47DA">
                  <w:pPr>
                    <w:pStyle w:val="Heading1"/>
                    <w:rPr>
                      <w:b/>
                      <w:color w:val="auto"/>
                      <w:sz w:val="32"/>
                    </w:rPr>
                  </w:pPr>
                  <w:r w:rsidRPr="00F76BD0">
                    <w:rPr>
                      <w:b/>
                      <w:color w:val="auto"/>
                      <w:sz w:val="32"/>
                    </w:rPr>
                    <w:t xml:space="preserve">National Volunteer Week 2015: </w:t>
                  </w:r>
                  <w:r w:rsidR="00E7331F" w:rsidRPr="00F76BD0">
                    <w:rPr>
                      <w:b/>
                      <w:color w:val="auto"/>
                      <w:sz w:val="32"/>
                    </w:rPr>
                    <w:br/>
                  </w:r>
                  <w:r w:rsidRPr="00F76BD0">
                    <w:rPr>
                      <w:b/>
                      <w:color w:val="auto"/>
                      <w:sz w:val="32"/>
                    </w:rPr>
                    <w:t>April 12-18</w:t>
                  </w:r>
                </w:p>
              </w:txbxContent>
            </v:textbox>
            <w10:wrap type="tight" anchorx="page" anchory="page"/>
          </v:shape>
        </w:pict>
      </w:r>
      <w:r>
        <w:rPr>
          <w:noProof/>
        </w:rPr>
        <w:pict>
          <v:shape id="_x0000_s1080" type="#_x0000_t202" style="position:absolute;margin-left:25.8pt;margin-top:63.75pt;width:553.2pt;height:26.35pt;z-index:251658324;mso-position-horizontal-relative:page;mso-position-vertical-relative:page" wrapcoords="-29 -491 -29 21600 21629 21600 21629 -491 -29 -491" filled="f" strokecolor="white [3212]">
            <v:fill o:detectmouseclick="t"/>
            <v:stroke o:forcedash="t"/>
            <v:textbox style="mso-next-textbox:#_x0000_s1080" inset=",0,,0">
              <w:txbxContent>
                <w:p w:rsidR="00CA47DA" w:rsidRPr="00F76BD0" w:rsidRDefault="009A41D0" w:rsidP="00CA47DA">
                  <w:pPr>
                    <w:pStyle w:val="Heading1"/>
                    <w:rPr>
                      <w:b/>
                      <w:color w:val="auto"/>
                      <w:sz w:val="40"/>
                      <w:szCs w:val="40"/>
                    </w:rPr>
                  </w:pPr>
                  <w:r w:rsidRPr="00F76BD0">
                    <w:rPr>
                      <w:b/>
                      <w:color w:val="auto"/>
                      <w:sz w:val="40"/>
                      <w:szCs w:val="40"/>
                    </w:rPr>
                    <w:t>Wyandot Explorers Bead Fair</w:t>
                  </w:r>
                </w:p>
              </w:txbxContent>
            </v:textbox>
            <w10:wrap type="tight" anchorx="page" anchory="page"/>
          </v:shape>
        </w:pict>
      </w:r>
      <w:r>
        <w:rPr>
          <w:noProof/>
        </w:rPr>
        <w:pict>
          <v:line id="_x0000_s1063" style="position:absolute;z-index:251658311;mso-position-horizontal-relative:page;mso-position-vertical-relative:page" from="39.2pt,398.25pt" to="565.2pt,398.25pt" strokecolor="#8ec73b [3214]" strokeweight="1pt">
            <v:fill o:detectmouseclick="t"/>
            <v:shadow opacity="22938f" offset="0"/>
            <w10:wrap anchorx="page" anchory="page"/>
          </v:line>
        </w:pict>
      </w:r>
      <w:r w:rsidR="00350733">
        <w:br w:type="page"/>
      </w:r>
      <w:r>
        <w:rPr>
          <w:noProof/>
        </w:rPr>
        <w:lastRenderedPageBreak/>
        <w:pict>
          <v:shape id="_x0000_s1509" type="#_x0000_t202" style="position:absolute;margin-left:1.2pt;margin-top:347.15pt;width:313.45pt;height:247.5pt;z-index:251676816" strokecolor="white [3212]">
            <v:textbox>
              <w:txbxContent>
                <w:p w:rsidR="005123C0" w:rsidRPr="005123C0" w:rsidRDefault="005123C0" w:rsidP="009D4DC8">
                  <w:pPr>
                    <w:pBdr>
                      <w:top w:val="single" w:sz="4" w:space="1" w:color="auto"/>
                    </w:pBdr>
                    <w:jc w:val="center"/>
                    <w:rPr>
                      <w:b/>
                      <w:sz w:val="36"/>
                      <w:szCs w:val="36"/>
                    </w:rPr>
                  </w:pPr>
                  <w:r w:rsidRPr="005123C0">
                    <w:rPr>
                      <w:b/>
                      <w:sz w:val="36"/>
                      <w:szCs w:val="36"/>
                    </w:rPr>
                    <w:t>Open House at Camp Wyandot May 3rd</w:t>
                  </w:r>
                </w:p>
                <w:p w:rsidR="005123C0" w:rsidRDefault="005123C0" w:rsidP="009D4DC8">
                  <w:pPr>
                    <w:pBdr>
                      <w:top w:val="single" w:sz="4" w:space="1" w:color="auto"/>
                    </w:pBdr>
                    <w:rPr>
                      <w:rFonts w:cs="Arial"/>
                      <w:shd w:val="clear" w:color="auto" w:fill="FFFFFF"/>
                    </w:rPr>
                  </w:pPr>
                  <w:r w:rsidRPr="00962A2C">
                    <w:rPr>
                      <w:rFonts w:cs="Arial"/>
                      <w:shd w:val="clear" w:color="auto" w:fill="FFFFFF"/>
                    </w:rPr>
                    <w:t xml:space="preserve">Get a sneak peek at camp before we open for the summer. </w:t>
                  </w:r>
                  <w:r w:rsidRPr="00962A2C">
                    <w:t xml:space="preserve">From </w:t>
                  </w:r>
                  <w:r w:rsidR="002679E7">
                    <w:t>2</w:t>
                  </w:r>
                  <w:r w:rsidRPr="00962A2C">
                    <w:t xml:space="preserve"> </w:t>
                  </w:r>
                  <w:r w:rsidR="00CC4B33">
                    <w:t>-</w:t>
                  </w:r>
                  <w:r w:rsidRPr="00962A2C">
                    <w:t xml:space="preserve"> </w:t>
                  </w:r>
                  <w:r w:rsidR="002679E7">
                    <w:t>5</w:t>
                  </w:r>
                  <w:r w:rsidRPr="00962A2C">
                    <w:t>PM on May 3</w:t>
                  </w:r>
                  <w:r w:rsidRPr="00962A2C">
                    <w:rPr>
                      <w:vertAlign w:val="superscript"/>
                    </w:rPr>
                    <w:t>rd</w:t>
                  </w:r>
                  <w:r w:rsidRPr="00962A2C">
                    <w:t xml:space="preserve"> Wyandot overnight camp will hold an open house for new, potential, returning, or past campers and their families. </w:t>
                  </w:r>
                  <w:r w:rsidR="000F21AE">
                    <w:t xml:space="preserve"> </w:t>
                  </w:r>
                  <w:r w:rsidRPr="00962A2C">
                    <w:rPr>
                      <w:rFonts w:cs="Arial"/>
                      <w:shd w:val="clear" w:color="auto" w:fill="FFFFFF"/>
                    </w:rPr>
                    <w:t xml:space="preserve">Join us for a tour of the facilities, view slides of last summer, ask questions or just renew past memories. </w:t>
                  </w:r>
                  <w:r w:rsidR="000F21AE">
                    <w:rPr>
                      <w:rFonts w:cs="Arial"/>
                      <w:shd w:val="clear" w:color="auto" w:fill="FFFFFF"/>
                    </w:rPr>
                    <w:t xml:space="preserve"> </w:t>
                  </w:r>
                  <w:r w:rsidRPr="00962A2C">
                    <w:rPr>
                      <w:rFonts w:cs="Arial"/>
                      <w:shd w:val="clear" w:color="auto" w:fill="FFFFFF"/>
                    </w:rPr>
                    <w:t>Meet with the Directors and other staff to learn about this summer’s experience at Camp Wyandot.</w:t>
                  </w:r>
                  <w:r w:rsidR="000F21AE">
                    <w:rPr>
                      <w:rFonts w:cs="Arial"/>
                      <w:shd w:val="clear" w:color="auto" w:fill="FFFFFF"/>
                    </w:rPr>
                    <w:t xml:space="preserve"> </w:t>
                  </w:r>
                  <w:r w:rsidRPr="00962A2C">
                    <w:rPr>
                      <w:rFonts w:cs="Arial"/>
                      <w:shd w:val="clear" w:color="auto" w:fill="FFFFFF"/>
                    </w:rPr>
                    <w:t xml:space="preserve"> Bring a picnic lunch and camp will provide drinks and cookies. </w:t>
                  </w:r>
                </w:p>
                <w:p w:rsidR="009D4DC8" w:rsidRDefault="009D4DC8" w:rsidP="009D4DC8">
                  <w:pPr>
                    <w:pBdr>
                      <w:top w:val="single" w:sz="4" w:space="1" w:color="auto"/>
                    </w:pBdr>
                    <w:jc w:val="center"/>
                    <w:rPr>
                      <w:b/>
                      <w:sz w:val="36"/>
                      <w:szCs w:val="36"/>
                    </w:rPr>
                  </w:pPr>
                  <w:r w:rsidRPr="00C674E1">
                    <w:rPr>
                      <w:b/>
                      <w:sz w:val="36"/>
                      <w:szCs w:val="36"/>
                    </w:rPr>
                    <w:t>Wish List</w:t>
                  </w:r>
                </w:p>
                <w:p w:rsidR="009D4DC8" w:rsidRPr="00C674E1" w:rsidRDefault="009D4DC8" w:rsidP="009D4DC8">
                  <w:pPr>
                    <w:pBdr>
                      <w:top w:val="single" w:sz="4" w:space="1" w:color="auto"/>
                    </w:pBdr>
                  </w:pPr>
                  <w:r w:rsidRPr="00C674E1">
                    <w:t xml:space="preserve">As we prepare for the upcoming camp season, </w:t>
                  </w:r>
                  <w:r>
                    <w:t xml:space="preserve">we have a number of items on our wish list including:  heavy duty utility wagons, weed </w:t>
                  </w:r>
                  <w:r w:rsidRPr="00D164F1">
                    <w:t>trimmers</w:t>
                  </w:r>
                  <w:r>
                    <w:t xml:space="preserve">, and other items. </w:t>
                  </w:r>
                  <w:r>
                    <w:rPr>
                      <w:color w:val="FF0000"/>
                    </w:rPr>
                    <w:t xml:space="preserve"> </w:t>
                  </w:r>
                  <w:r>
                    <w:t>Please visit our website for a full list of items on our wish list or to make a donation.</w:t>
                  </w:r>
                </w:p>
                <w:p w:rsidR="009D4DC8" w:rsidRPr="00962A2C" w:rsidRDefault="009D4DC8" w:rsidP="009D4DC8">
                  <w:pPr>
                    <w:pBdr>
                      <w:top w:val="single" w:sz="4" w:space="1" w:color="auto"/>
                    </w:pBdr>
                  </w:pPr>
                </w:p>
                <w:p w:rsidR="005123C0" w:rsidRDefault="005123C0" w:rsidP="009D4DC8">
                  <w:pPr>
                    <w:pBdr>
                      <w:top w:val="single" w:sz="4" w:space="1" w:color="auto"/>
                    </w:pBdr>
                  </w:pPr>
                </w:p>
              </w:txbxContent>
            </v:textbox>
          </v:shape>
        </w:pict>
      </w:r>
      <w:r>
        <w:rPr>
          <w:noProof/>
        </w:rPr>
        <w:pict>
          <v:shape id="_x0000_s1507" type="#_x0000_t202" style="position:absolute;margin-left:1.2pt;margin-top:600.65pt;width:311.35pt;height:118.5pt;z-index:251675792" fillcolor="white [3201]" strokecolor="#b7ac82 [3207]" strokeweight="1pt">
            <v:stroke dashstyle="dash"/>
            <v:shadow color="#868686"/>
            <v:textbox>
              <w:txbxContent>
                <w:p w:rsidR="00DE3DC5" w:rsidRPr="00E63483" w:rsidRDefault="00DE3DC5">
                  <w:pPr>
                    <w:rPr>
                      <w:rFonts w:ascii="Calibri" w:hAnsi="Calibri"/>
                      <w:b/>
                      <w:sz w:val="22"/>
                      <w:szCs w:val="22"/>
                    </w:rPr>
                  </w:pPr>
                  <w:r w:rsidRPr="00E63483">
                    <w:rPr>
                      <w:rFonts w:ascii="Calibri" w:hAnsi="Calibri"/>
                      <w:b/>
                      <w:sz w:val="22"/>
                      <w:szCs w:val="22"/>
                    </w:rPr>
                    <w:t>Camp Wyandot, Inc</w:t>
                  </w:r>
                </w:p>
                <w:p w:rsidR="00DE3DC5" w:rsidRPr="00E63483" w:rsidRDefault="00DE3DC5">
                  <w:pPr>
                    <w:rPr>
                      <w:rFonts w:ascii="Calibri" w:hAnsi="Calibri"/>
                      <w:sz w:val="22"/>
                      <w:szCs w:val="22"/>
                    </w:rPr>
                  </w:pPr>
                  <w:r w:rsidRPr="00E63483">
                    <w:rPr>
                      <w:rFonts w:ascii="Calibri" w:hAnsi="Calibri"/>
                      <w:sz w:val="22"/>
                      <w:szCs w:val="22"/>
                    </w:rPr>
                    <w:t>1890 Northwest Blvd., Suite 130</w:t>
                  </w:r>
                </w:p>
                <w:p w:rsidR="00DE3DC5" w:rsidRPr="00E63483" w:rsidRDefault="00DE3DC5">
                  <w:pPr>
                    <w:rPr>
                      <w:rFonts w:ascii="Calibri" w:hAnsi="Calibri"/>
                      <w:sz w:val="22"/>
                      <w:szCs w:val="22"/>
                    </w:rPr>
                  </w:pPr>
                  <w:r w:rsidRPr="00E63483">
                    <w:rPr>
                      <w:rFonts w:ascii="Calibri" w:hAnsi="Calibri"/>
                      <w:sz w:val="22"/>
                      <w:szCs w:val="22"/>
                    </w:rPr>
                    <w:t>Columbus, OH 43212</w:t>
                  </w:r>
                </w:p>
                <w:p w:rsidR="00DE3DC5" w:rsidRPr="00E63483" w:rsidRDefault="00DE3DC5">
                  <w:pPr>
                    <w:rPr>
                      <w:rFonts w:ascii="Calibri" w:hAnsi="Calibri"/>
                      <w:sz w:val="22"/>
                      <w:szCs w:val="22"/>
                    </w:rPr>
                  </w:pPr>
                </w:p>
                <w:p w:rsidR="00DE3DC5" w:rsidRPr="00E63483" w:rsidRDefault="00DE3DC5">
                  <w:pPr>
                    <w:rPr>
                      <w:rFonts w:ascii="Calibri" w:hAnsi="Calibri"/>
                      <w:sz w:val="22"/>
                      <w:szCs w:val="22"/>
                    </w:rPr>
                  </w:pPr>
                  <w:r w:rsidRPr="00E63483">
                    <w:rPr>
                      <w:rFonts w:ascii="Calibri" w:hAnsi="Calibri"/>
                      <w:sz w:val="22"/>
                      <w:szCs w:val="22"/>
                    </w:rPr>
                    <w:t>Phone: 614-481-8227</w:t>
                  </w:r>
                  <w:r w:rsidRPr="00E63483">
                    <w:rPr>
                      <w:rFonts w:ascii="Calibri" w:hAnsi="Calibri"/>
                      <w:sz w:val="22"/>
                      <w:szCs w:val="22"/>
                    </w:rPr>
                    <w:br/>
                    <w:t>Fax: 614-481-8229</w:t>
                  </w:r>
                </w:p>
                <w:p w:rsidR="00DE3DC5" w:rsidRPr="00E63483" w:rsidRDefault="00DE3DC5" w:rsidP="009D4DC8">
                  <w:pPr>
                    <w:rPr>
                      <w:rFonts w:ascii="Calibri" w:hAnsi="Calibri"/>
                      <w:sz w:val="22"/>
                      <w:szCs w:val="22"/>
                    </w:rPr>
                  </w:pPr>
                  <w:r w:rsidRPr="00E63483">
                    <w:rPr>
                      <w:rFonts w:ascii="Calibri" w:hAnsi="Calibri"/>
                      <w:sz w:val="22"/>
                      <w:szCs w:val="22"/>
                    </w:rPr>
                    <w:t>Email: info@campwyandot.org</w:t>
                  </w:r>
                  <w:r w:rsidR="00E63483">
                    <w:rPr>
                      <w:rFonts w:ascii="Calibri" w:hAnsi="Calibri"/>
                      <w:b/>
                      <w:sz w:val="22"/>
                      <w:szCs w:val="22"/>
                    </w:rPr>
                    <w:br/>
                  </w:r>
                  <w:r w:rsidR="00E63483" w:rsidRPr="00E63483">
                    <w:rPr>
                      <w:rFonts w:ascii="Calibri" w:hAnsi="Calibri"/>
                      <w:b/>
                      <w:sz w:val="22"/>
                      <w:szCs w:val="22"/>
                    </w:rPr>
                    <w:t xml:space="preserve">Visit us on the web! </w:t>
                  </w:r>
                  <w:r w:rsidRPr="00E63483">
                    <w:rPr>
                      <w:rFonts w:ascii="Calibri" w:hAnsi="Calibri"/>
                      <w:b/>
                      <w:sz w:val="22"/>
                      <w:szCs w:val="22"/>
                    </w:rPr>
                    <w:t>www.campwyandot.org</w:t>
                  </w:r>
                </w:p>
              </w:txbxContent>
            </v:textbox>
          </v:shape>
        </w:pict>
      </w:r>
      <w:r>
        <w:rPr>
          <w:noProof/>
        </w:rPr>
        <w:pict>
          <v:shape id="_x0000_s1503" type="#_x0000_t202" style="position:absolute;margin-left:314.7pt;margin-top:380.15pt;width:237.4pt;height:339pt;z-index:251671696" strokecolor="white [3212]">
            <v:textbox style="mso-next-textbox:#_x0000_s1503">
              <w:txbxContent>
                <w:p w:rsidR="00CC4B33" w:rsidRDefault="00A87C00" w:rsidP="00CC4B33">
                  <w:pPr>
                    <w:pBdr>
                      <w:top w:val="single" w:sz="4" w:space="1" w:color="auto"/>
                    </w:pBdr>
                    <w:jc w:val="center"/>
                    <w:rPr>
                      <w:b/>
                      <w:sz w:val="36"/>
                      <w:szCs w:val="36"/>
                    </w:rPr>
                  </w:pPr>
                  <w:r w:rsidRPr="00863871">
                    <w:rPr>
                      <w:b/>
                      <w:sz w:val="36"/>
                      <w:szCs w:val="36"/>
                    </w:rPr>
                    <w:t>11</w:t>
                  </w:r>
                  <w:r w:rsidRPr="00863871">
                    <w:rPr>
                      <w:b/>
                      <w:sz w:val="36"/>
                      <w:szCs w:val="36"/>
                      <w:vertAlign w:val="superscript"/>
                    </w:rPr>
                    <w:t>th</w:t>
                  </w:r>
                  <w:r w:rsidRPr="00863871">
                    <w:rPr>
                      <w:b/>
                      <w:sz w:val="36"/>
                      <w:szCs w:val="36"/>
                    </w:rPr>
                    <w:t xml:space="preserve"> Annual Camp Wyandot Luncheon</w:t>
                  </w:r>
                </w:p>
                <w:p w:rsidR="00A87C00" w:rsidRDefault="00A87C00" w:rsidP="00CC4B33">
                  <w:pPr>
                    <w:pBdr>
                      <w:top w:val="single" w:sz="4" w:space="1" w:color="auto"/>
                    </w:pBdr>
                    <w:jc w:val="center"/>
                  </w:pPr>
                  <w:r w:rsidRPr="00863871">
                    <w:t>Saturday, November 14, 2015</w:t>
                  </w:r>
                  <w:r w:rsidRPr="00863871">
                    <w:br/>
                    <w:t>11:00 AM to 2:00 PM</w:t>
                  </w:r>
                </w:p>
                <w:p w:rsidR="00CC4B33" w:rsidRPr="00CC4B33" w:rsidRDefault="00CC4B33" w:rsidP="00CC4B33">
                  <w:pPr>
                    <w:pBdr>
                      <w:top w:val="single" w:sz="4" w:space="1" w:color="auto"/>
                    </w:pBdr>
                    <w:rPr>
                      <w:b/>
                      <w:sz w:val="36"/>
                      <w:szCs w:val="36"/>
                    </w:rPr>
                  </w:pPr>
                </w:p>
                <w:p w:rsidR="00A87C00" w:rsidRPr="00863871" w:rsidRDefault="00A87C00" w:rsidP="00CC4B33">
                  <w:r w:rsidRPr="00863871">
                    <w:t>Villa Mila</w:t>
                  </w:r>
                  <w:r w:rsidR="00CC4B33">
                    <w:t xml:space="preserve">no Banquet &amp; Conference Center </w:t>
                  </w:r>
                  <w:r w:rsidRPr="00863871">
                    <w:t>1630 Schrock Rd., Columbus, OH 43229</w:t>
                  </w:r>
                </w:p>
                <w:p w:rsidR="00A87C00" w:rsidRPr="00863871" w:rsidRDefault="00A87C00" w:rsidP="00CC4B33"/>
                <w:p w:rsidR="00A87C00" w:rsidRPr="00863871" w:rsidRDefault="00A87C00" w:rsidP="00CC4B33">
                  <w:r w:rsidRPr="00863871">
                    <w:t xml:space="preserve">Come early to socialize, see the memorabilia, and make your bids for the silent auction. Lunch is from noon-1:00 PM. </w:t>
                  </w:r>
                  <w:r w:rsidR="00C562D3">
                    <w:t xml:space="preserve"> </w:t>
                  </w:r>
                  <w:r w:rsidRPr="00863871">
                    <w:t xml:space="preserve">Cost? </w:t>
                  </w:r>
                  <w:r w:rsidR="005241FD">
                    <w:rPr>
                      <w:color w:val="FF0000"/>
                    </w:rPr>
                    <w:t xml:space="preserve"> </w:t>
                  </w:r>
                  <w:r w:rsidRPr="00863871">
                    <w:t xml:space="preserve">You decide. </w:t>
                  </w:r>
                  <w:r w:rsidR="005241FD">
                    <w:rPr>
                      <w:color w:val="FF0000"/>
                    </w:rPr>
                    <w:t xml:space="preserve"> </w:t>
                  </w:r>
                  <w:r w:rsidRPr="00863871">
                    <w:t xml:space="preserve">There is no preset cost for the luncheon. </w:t>
                  </w:r>
                  <w:r w:rsidR="005241FD">
                    <w:rPr>
                      <w:color w:val="FF0000"/>
                    </w:rPr>
                    <w:t xml:space="preserve"> </w:t>
                  </w:r>
                  <w:r w:rsidRPr="00863871">
                    <w:t xml:space="preserve">If after the program about Camp Wyandot you wish to nurture our growth and support our programs with an additional donation, </w:t>
                  </w:r>
                  <w:r w:rsidR="00D0525B">
                    <w:t>we would be very grateful.</w:t>
                  </w:r>
                </w:p>
                <w:p w:rsidR="00A87C00" w:rsidRPr="00863871" w:rsidRDefault="00A87C00" w:rsidP="00CC4B33"/>
                <w:p w:rsidR="00A87C00" w:rsidRPr="00863871" w:rsidRDefault="00A87C00" w:rsidP="00CC4B33">
                  <w:r w:rsidRPr="00863871">
                    <w:t>If you would li</w:t>
                  </w:r>
                  <w:r w:rsidR="00D164F1">
                    <w:t xml:space="preserve">ke to volunteer on a committee </w:t>
                  </w:r>
                  <w:r w:rsidRPr="00863871">
                    <w:t xml:space="preserve">to serve at the luncheon, please contact the office at </w:t>
                  </w:r>
                  <w:hyperlink r:id="rId15" w:history="1">
                    <w:r w:rsidRPr="00863871">
                      <w:rPr>
                        <w:rStyle w:val="Hyperlink"/>
                        <w:color w:val="auto"/>
                      </w:rPr>
                      <w:t>info@campwyandot.org</w:t>
                    </w:r>
                  </w:hyperlink>
                  <w:r w:rsidRPr="00863871">
                    <w:t xml:space="preserve"> or 614-481-8227.</w:t>
                  </w:r>
                </w:p>
              </w:txbxContent>
            </v:textbox>
          </v:shape>
        </w:pict>
      </w:r>
      <w:r>
        <w:rPr>
          <w:noProof/>
        </w:rPr>
        <w:pict>
          <v:shape id="_x0000_s1100" type="#_x0000_t202" style="position:absolute;margin-left:33pt;margin-top:106.5pt;width:309.7pt;height:282pt;z-index:251658333;mso-position-horizontal-relative:page;mso-position-vertical-relative:page" wrapcoords="-51 -57 -51 21600 21651 21600 21651 -57 -51 -57" o:allowincell="f" filled="f" strokecolor="white [3212]">
            <v:fill o:detectmouseclick="t"/>
            <v:stroke o:forcedash="t"/>
            <v:textbox style="mso-next-textbox:#_x0000_s1100" inset=",0,,0">
              <w:txbxContent>
                <w:p w:rsidR="00F34A59" w:rsidRDefault="00F646D0" w:rsidP="005123C0">
                  <w:r w:rsidRPr="00863871">
                    <w:rPr>
                      <w:b/>
                    </w:rPr>
                    <w:t xml:space="preserve">Work Weekend: </w:t>
                  </w:r>
                  <w:r w:rsidR="000F21AE">
                    <w:rPr>
                      <w:b/>
                    </w:rPr>
                    <w:t xml:space="preserve"> </w:t>
                  </w:r>
                  <w:r w:rsidRPr="00863871">
                    <w:rPr>
                      <w:b/>
                    </w:rPr>
                    <w:t>April 24-April 26</w:t>
                  </w:r>
                  <w:r w:rsidR="006E450A" w:rsidRPr="00863871">
                    <w:rPr>
                      <w:b/>
                    </w:rPr>
                    <w:br/>
                  </w:r>
                  <w:proofErr w:type="gramStart"/>
                  <w:r w:rsidR="006E450A" w:rsidRPr="00863871">
                    <w:t>We</w:t>
                  </w:r>
                  <w:proofErr w:type="gramEnd"/>
                  <w:r w:rsidR="006E450A" w:rsidRPr="00863871">
                    <w:t xml:space="preserve"> are starting to prepare for another busy camp season, so bring your family and friends </w:t>
                  </w:r>
                  <w:r w:rsidR="00CE68FE">
                    <w:t>to</w:t>
                  </w:r>
                  <w:r w:rsidR="006E450A" w:rsidRPr="00863871">
                    <w:t xml:space="preserve"> Hocking Hills for a weekend full of Camp Wyandot community and restoration projects. </w:t>
                  </w:r>
                  <w:r w:rsidR="007867FB">
                    <w:rPr>
                      <w:color w:val="FF0000"/>
                    </w:rPr>
                    <w:t xml:space="preserve"> </w:t>
                  </w:r>
                  <w:r w:rsidR="006E450A" w:rsidRPr="00863871">
                    <w:t xml:space="preserve">There is no cost to attend, but you will be working! </w:t>
                  </w:r>
                  <w:r w:rsidR="007867FB">
                    <w:rPr>
                      <w:color w:val="FF0000"/>
                    </w:rPr>
                    <w:t xml:space="preserve"> </w:t>
                  </w:r>
                  <w:r w:rsidR="006E450A" w:rsidRPr="00863871">
                    <w:t xml:space="preserve">Children should be able to participate in projects as well. </w:t>
                  </w:r>
                  <w:r w:rsidR="000F21AE">
                    <w:t xml:space="preserve"> </w:t>
                  </w:r>
                  <w:r w:rsidR="006E450A" w:rsidRPr="00863871">
                    <w:t>Please register online today.</w:t>
                  </w:r>
                  <w:r w:rsidR="009D4DC8">
                    <w:br/>
                  </w:r>
                  <w:r w:rsidR="005123C0">
                    <w:br/>
                  </w:r>
                  <w:r w:rsidR="005123C0" w:rsidRPr="00BE2579">
                    <w:rPr>
                      <w:b/>
                    </w:rPr>
                    <w:t>Alumni Weekend is August 14-16</w:t>
                  </w:r>
                  <w:r w:rsidR="005123C0">
                    <w:rPr>
                      <w:b/>
                    </w:rPr>
                    <w:br/>
                  </w:r>
                  <w:proofErr w:type="gramStart"/>
                  <w:r w:rsidR="005123C0">
                    <w:t>Join</w:t>
                  </w:r>
                  <w:proofErr w:type="gramEnd"/>
                  <w:r w:rsidR="005123C0">
                    <w:t xml:space="preserve"> us for Alumni Weekend at Camp Wyandot! </w:t>
                  </w:r>
                  <w:r w:rsidR="000F21AE">
                    <w:t xml:space="preserve"> </w:t>
                  </w:r>
                  <w:r w:rsidR="005123C0">
                    <w:t>Enjoy sharing old memories and creating new ones with family and friends while you visit camp, reunite with alumni, and extend your network as we embrace the Camp Wyandot community.</w:t>
                  </w:r>
                  <w:r w:rsidR="009D4DC8">
                    <w:br/>
                  </w:r>
                </w:p>
                <w:p w:rsidR="009D4DC8" w:rsidRPr="00863871" w:rsidRDefault="009D4DC8" w:rsidP="009D4DC8">
                  <w:r w:rsidRPr="00863871">
                    <w:rPr>
                      <w:b/>
                    </w:rPr>
                    <w:t>Halloween in the Hills is October 17-18, 2015</w:t>
                  </w:r>
                  <w:r w:rsidRPr="00863871">
                    <w:br/>
                    <w:t>Come join the Wyandot Explorer Club kids for activities including spooky games, trick-or-treating, and the not-so-scary haunted house in Buck Cabin! Costumes are encouraged and be sure to bring some Halloween treats!</w:t>
                  </w:r>
                </w:p>
                <w:p w:rsidR="009D4DC8" w:rsidRPr="00863871" w:rsidRDefault="009D4DC8" w:rsidP="005123C0"/>
              </w:txbxContent>
            </v:textbox>
            <w10:wrap type="tight" anchorx="page" anchory="page"/>
          </v:shape>
        </w:pict>
      </w:r>
      <w:r>
        <w:rPr>
          <w:noProof/>
        </w:rPr>
        <w:pict>
          <v:shape id="_x0000_s1101" type="#_x0000_t202" style="position:absolute;margin-left:343.5pt;margin-top:60pt;width:233pt;height:46.5pt;z-index:251658334;mso-position-horizontal-relative:page;mso-position-vertical-relative:page" wrapcoords="-69 -348 -69 21600 21669 21600 21669 -348 -69 -348" filled="f" strokecolor="white [3212]">
            <v:fill o:detectmouseclick="t"/>
            <v:stroke o:forcedash="t"/>
            <v:textbox style="mso-next-textbox:#_x0000_s1101" inset=",0,,0">
              <w:txbxContent>
                <w:p w:rsidR="009B0516" w:rsidRPr="00863871" w:rsidRDefault="00EF35BE" w:rsidP="00950CB6">
                  <w:pPr>
                    <w:pStyle w:val="Heading2"/>
                    <w:jc w:val="center"/>
                    <w:rPr>
                      <w:b/>
                      <w:color w:val="auto"/>
                    </w:rPr>
                  </w:pPr>
                  <w:r w:rsidRPr="00863871">
                    <w:rPr>
                      <w:b/>
                      <w:color w:val="auto"/>
                    </w:rPr>
                    <w:t xml:space="preserve">Family </w:t>
                  </w:r>
                  <w:r w:rsidR="005123C0">
                    <w:rPr>
                      <w:b/>
                      <w:color w:val="auto"/>
                    </w:rPr>
                    <w:br/>
                  </w:r>
                  <w:r w:rsidRPr="00863871">
                    <w:rPr>
                      <w:b/>
                      <w:color w:val="auto"/>
                    </w:rPr>
                    <w:t xml:space="preserve">Camping </w:t>
                  </w:r>
                  <w:r w:rsidR="005123C0">
                    <w:rPr>
                      <w:b/>
                      <w:color w:val="auto"/>
                    </w:rPr>
                    <w:t>&amp;</w:t>
                  </w:r>
                  <w:r w:rsidRPr="00863871">
                    <w:rPr>
                      <w:b/>
                      <w:color w:val="auto"/>
                    </w:rPr>
                    <w:t xml:space="preserve"> Rentals</w:t>
                  </w:r>
                </w:p>
              </w:txbxContent>
            </v:textbox>
            <w10:wrap type="tight" anchorx="page" anchory="page"/>
          </v:shape>
        </w:pict>
      </w:r>
      <w:r>
        <w:rPr>
          <w:noProof/>
        </w:rPr>
        <w:pict>
          <v:shape id="_x0000_s1098" type="#_x0000_t202" style="position:absolute;margin-left:27.75pt;margin-top:59.25pt;width:313.6pt;height:47.25pt;z-index:251658331;mso-position-horizontal-relative:page;mso-position-vertical-relative:page" wrapcoords="-52 -393 -52 21600 21652 21600 21652 -393 -52 -393" filled="f" strokecolor="white [3212]">
            <v:fill o:detectmouseclick="t"/>
            <v:stroke o:forcedash="t"/>
            <v:textbox style="mso-next-textbox:#_x0000_s1098" inset=",0,,0">
              <w:txbxContent>
                <w:p w:rsidR="009B0516" w:rsidRPr="00863871" w:rsidRDefault="005123C0" w:rsidP="009B0516">
                  <w:pPr>
                    <w:pStyle w:val="Heading1"/>
                    <w:rPr>
                      <w:b/>
                      <w:color w:val="auto"/>
                      <w:sz w:val="36"/>
                      <w:szCs w:val="36"/>
                    </w:rPr>
                  </w:pPr>
                  <w:r>
                    <w:rPr>
                      <w:b/>
                      <w:color w:val="auto"/>
                      <w:sz w:val="36"/>
                      <w:szCs w:val="36"/>
                    </w:rPr>
                    <w:t>Join us for Weekends at</w:t>
                  </w:r>
                  <w:r w:rsidR="00F646D0" w:rsidRPr="00863871">
                    <w:rPr>
                      <w:b/>
                      <w:color w:val="auto"/>
                      <w:sz w:val="36"/>
                      <w:szCs w:val="36"/>
                    </w:rPr>
                    <w:br/>
                    <w:t>Camp Wyandot</w:t>
                  </w:r>
                </w:p>
              </w:txbxContent>
            </v:textbox>
            <w10:wrap type="tight" anchorx="page" anchory="page"/>
          </v:shape>
        </w:pict>
      </w:r>
      <w:r>
        <w:rPr>
          <w:noProof/>
        </w:rPr>
        <w:pict>
          <v:shape id="_x0000_s1102" type="#_x0000_t202" style="position:absolute;margin-left:343.45pt;margin-top:109.1pt;width:233.35pt;height:312pt;z-index:251658335;mso-position-horizontal-relative:page;mso-position-vertical-relative:page" wrapcoords="-69 -52 -69 21600 21669 21600 21669 -52 -69 -52" o:allowincell="f" filled="f" strokecolor="white [3212]">
            <v:fill o:detectmouseclick="t"/>
            <v:stroke o:forcedash="t"/>
            <v:textbox style="mso-next-textbox:#_x0000_s1102" inset=",0,,0">
              <w:txbxContent>
                <w:p w:rsidR="00BE2579" w:rsidRPr="00863871" w:rsidRDefault="001918CD" w:rsidP="005123C0">
                  <w:r w:rsidRPr="00863871">
                    <w:rPr>
                      <w:b/>
                    </w:rPr>
                    <w:t>Family Camping this Fourth of July</w:t>
                  </w:r>
                  <w:r w:rsidR="006E450A" w:rsidRPr="00863871">
                    <w:rPr>
                      <w:b/>
                    </w:rPr>
                    <w:t>:</w:t>
                  </w:r>
                  <w:r w:rsidR="00350733" w:rsidRPr="00863871">
                    <w:rPr>
                      <w:b/>
                    </w:rPr>
                    <w:t xml:space="preserve"> </w:t>
                  </w:r>
                  <w:r w:rsidR="00950CB6" w:rsidRPr="00863871">
                    <w:rPr>
                      <w:b/>
                    </w:rPr>
                    <w:br/>
                  </w:r>
                  <w:r w:rsidR="00950CB6" w:rsidRPr="00863871">
                    <w:t xml:space="preserve">We offer a special program for </w:t>
                  </w:r>
                  <w:r w:rsidR="00CE68FE">
                    <w:t>your whole family</w:t>
                  </w:r>
                  <w:r w:rsidR="00CC4B33">
                    <w:t xml:space="preserve"> with scheduled activities </w:t>
                  </w:r>
                  <w:r w:rsidR="00950CB6" w:rsidRPr="00863871">
                    <w:t xml:space="preserve">in your own cabin. </w:t>
                  </w:r>
                  <w:r w:rsidR="005241FD">
                    <w:rPr>
                      <w:color w:val="FF0000"/>
                    </w:rPr>
                    <w:t xml:space="preserve"> </w:t>
                  </w:r>
                  <w:r w:rsidR="00950CB6" w:rsidRPr="00863871">
                    <w:t>We will have a special celebration for the whole camp!</w:t>
                  </w:r>
                  <w:r w:rsidR="00CC4B33">
                    <w:br/>
                  </w:r>
                </w:p>
                <w:p w:rsidR="00EF35BE" w:rsidRPr="00863871" w:rsidRDefault="00EF35BE" w:rsidP="005123C0">
                  <w:r w:rsidRPr="00863871">
                    <w:rPr>
                      <w:b/>
                    </w:rPr>
                    <w:t>Renting at Camp Wyandot</w:t>
                  </w:r>
                  <w:proofErr w:type="gramStart"/>
                  <w:r w:rsidR="00950CB6" w:rsidRPr="00863871">
                    <w:rPr>
                      <w:b/>
                    </w:rPr>
                    <w:t>:</w:t>
                  </w:r>
                  <w:proofErr w:type="gramEnd"/>
                  <w:r w:rsidR="00950CB6" w:rsidRPr="00863871">
                    <w:rPr>
                      <w:b/>
                    </w:rPr>
                    <w:br/>
                  </w:r>
                  <w:r w:rsidR="00950CB6" w:rsidRPr="00863871">
                    <w:t xml:space="preserve">Our beautiful camp in Hocking Hills is available for rent! </w:t>
                  </w:r>
                  <w:r w:rsidR="005241FD">
                    <w:rPr>
                      <w:color w:val="FF0000"/>
                    </w:rPr>
                    <w:t xml:space="preserve"> </w:t>
                  </w:r>
                  <w:r w:rsidR="00950CB6" w:rsidRPr="00863871">
                    <w:t xml:space="preserve">Water is available from mid-April to mid-October and our specialty cabins have electricity and heat. </w:t>
                  </w:r>
                  <w:r w:rsidR="005241FD">
                    <w:rPr>
                      <w:color w:val="FF0000"/>
                    </w:rPr>
                    <w:t xml:space="preserve"> </w:t>
                  </w:r>
                  <w:r w:rsidR="00950CB6" w:rsidRPr="00863871">
                    <w:t xml:space="preserve">We can provide meals for groups in the dining hall, as well as nature programs, swimming, and canoeing. </w:t>
                  </w:r>
                  <w:r w:rsidR="005241FD">
                    <w:rPr>
                      <w:color w:val="FF0000"/>
                    </w:rPr>
                    <w:t xml:space="preserve"> </w:t>
                  </w:r>
                  <w:r w:rsidR="00950CB6" w:rsidRPr="00863871">
                    <w:t xml:space="preserve">Contact the office for rates or to make a reservation. </w:t>
                  </w:r>
                </w:p>
                <w:p w:rsidR="00950CB6" w:rsidRPr="00863871" w:rsidRDefault="00950CB6" w:rsidP="005123C0">
                  <w:r w:rsidRPr="00863871">
                    <w:t xml:space="preserve">A day visit to Camp Wyandot is $3 per person, but free for current members. </w:t>
                  </w:r>
                  <w:r w:rsidR="005241FD">
                    <w:rPr>
                      <w:color w:val="FF0000"/>
                    </w:rPr>
                    <w:t xml:space="preserve"> </w:t>
                  </w:r>
                  <w:r w:rsidRPr="00863871">
                    <w:t>If you would like to drop by for a day hike or just take a walk down memory lane at camp, remember to notify us at least one week in advance by calling the office at 614-481-8227.</w:t>
                  </w:r>
                </w:p>
                <w:p w:rsidR="00950CB6" w:rsidRPr="00950CB6" w:rsidRDefault="00950CB6" w:rsidP="009B0516">
                  <w:pPr>
                    <w:pStyle w:val="BodyText"/>
                  </w:pPr>
                </w:p>
              </w:txbxContent>
            </v:textbox>
            <w10:wrap type="tight" anchorx="page" anchory="page"/>
          </v:shape>
        </w:pict>
      </w:r>
    </w:p>
    <w:p w:rsidR="002E3FDB" w:rsidRDefault="0058256D">
      <w:r>
        <w:rPr>
          <w:noProof/>
        </w:rPr>
        <w:lastRenderedPageBreak/>
        <w:pict>
          <v:shape id="_x0000_s1235" type="#_x0000_t202" style="position:absolute;margin-left:316.2pt;margin-top:48.95pt;width:252pt;height:15pt;z-index:251658365;mso-position-horizontal-relative:page;mso-position-vertical-relative:page" filled="f" stroked="f">
            <v:fill o:detectmouseclick="t"/>
            <v:textbox style="mso-next-textbox:#_x0000_s1235" inset=",0,,0">
              <w:txbxContent>
                <w:p w:rsidR="000C020E" w:rsidRDefault="00350733" w:rsidP="000C020E">
                  <w:pPr>
                    <w:pStyle w:val="HeaderBack-Right"/>
                  </w:pPr>
                  <w:r>
                    <w:t>Spring 2015</w:t>
                  </w:r>
                </w:p>
              </w:txbxContent>
            </v:textbox>
            <w10:wrap anchorx="page" anchory="page"/>
          </v:shape>
        </w:pict>
      </w:r>
      <w:r>
        <w:rPr>
          <w:noProof/>
        </w:rPr>
        <w:pict>
          <v:shape id="_x0000_s1234" type="#_x0000_t202" style="position:absolute;margin-left:43.2pt;margin-top:48.95pt;width:262.8pt;height:15pt;z-index:251658364;mso-wrap-edited:f;mso-position-horizontal-relative:page;mso-position-vertical-relative:page" filled="f" stroked="f">
            <v:fill o:detectmouseclick="t"/>
            <v:textbox style="mso-next-textbox:#_x0000_s1234" inset=",0,,0">
              <w:txbxContent>
                <w:p w:rsidR="000C020E" w:rsidRDefault="00350733" w:rsidP="000C020E">
                  <w:pPr>
                    <w:pStyle w:val="Header-Back"/>
                  </w:pPr>
                  <w:r>
                    <w:t>Alumni News</w:t>
                  </w:r>
                </w:p>
              </w:txbxContent>
            </v:textbox>
            <w10:wrap anchorx="page" anchory="page"/>
          </v:shape>
        </w:pict>
      </w:r>
    </w:p>
    <w:sectPr w:rsidR="002E3FDB" w:rsidSect="005B5D77">
      <w:headerReference w:type="default" r:id="rId16"/>
      <w:footerReference w:type="default" r:id="rId17"/>
      <w:headerReference w:type="first" r:id="rId18"/>
      <w:pgSz w:w="12240" w:h="15840"/>
      <w:pgMar w:top="576" w:right="576" w:bottom="576" w:left="576"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6D" w:rsidRDefault="0058256D">
      <w:r>
        <w:separator/>
      </w:r>
    </w:p>
  </w:endnote>
  <w:endnote w:type="continuationSeparator" w:id="0">
    <w:p w:rsidR="0058256D" w:rsidRDefault="0058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7" w:rsidRDefault="0058256D">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284pt;margin-top:767.2pt;width:44pt;height:16.8pt;z-index:251658265;mso-wrap-edited:f;mso-position-horizontal-relative:page;mso-position-vertical-relative:page" wrapcoords="0 0 21600 0 21600 21600 0 21600 0 0" filled="f" stroked="f">
          <v:fill o:detectmouseclick="t"/>
          <v:textbox inset="0,0,0,0">
            <w:txbxContent>
              <w:p w:rsidR="007F0FF1" w:rsidRPr="00561C67" w:rsidRDefault="00600217" w:rsidP="007F0FF1">
                <w:pPr>
                  <w:pStyle w:val="Page"/>
                  <w:rPr>
                    <w:color w:val="auto"/>
                  </w:rPr>
                </w:pPr>
                <w:r w:rsidRPr="00561C67">
                  <w:rPr>
                    <w:color w:val="auto"/>
                  </w:rPr>
                  <w:fldChar w:fldCharType="begin"/>
                </w:r>
                <w:r w:rsidR="00350733" w:rsidRPr="00561C67">
                  <w:rPr>
                    <w:color w:val="auto"/>
                  </w:rPr>
                  <w:instrText xml:space="preserve"> page </w:instrText>
                </w:r>
                <w:r w:rsidRPr="00561C67">
                  <w:rPr>
                    <w:color w:val="auto"/>
                  </w:rPr>
                  <w:fldChar w:fldCharType="separate"/>
                </w:r>
                <w:r w:rsidR="00561C67">
                  <w:rPr>
                    <w:noProof/>
                    <w:color w:val="auto"/>
                  </w:rPr>
                  <w:t>4</w:t>
                </w:r>
                <w:r w:rsidRPr="00561C67">
                  <w:rPr>
                    <w:color w:val="auto"/>
                  </w:rPr>
                  <w:fldChar w:fldCharType="end"/>
                </w:r>
              </w:p>
            </w:txbxContent>
          </v:textbox>
          <w10:wrap type="tight" anchorx="page" anchory="page"/>
        </v:shape>
      </w:pict>
    </w:r>
    <w:r>
      <w:rPr>
        <w:noProof/>
      </w:rPr>
      <w:pict>
        <v:shape id="_x0000_s2092" type="#_x0000_t202" style="position:absolute;margin-left:-83pt;margin-top:626pt;width:3.55pt;height:3.55pt;z-index:251658260;mso-wrap-edited:f;mso-position-horizontal-relative:page;mso-position-vertical-relative:page" wrapcoords="0 0 21600 0 21600 21600 0 21600 0 0" filled="f" stroked="f">
          <v:fill o:detectmouseclick="t"/>
          <v:textbox inset=",7.2pt,,7.2pt">
            <w:txbxContent>
              <w:p w:rsidR="005B5D77" w:rsidRDefault="0058256D"/>
            </w:txbxContent>
          </v:textbox>
          <w10:wrap type="tight"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CE" w:rsidRDefault="00350733">
    <w:pPr>
      <w:pStyle w:val="Footer"/>
    </w:pPr>
    <w:r>
      <w:rPr>
        <w:noProof/>
      </w:rPr>
      <w:drawing>
        <wp:anchor distT="0" distB="0" distL="114300" distR="114300" simplePos="0" relativeHeight="251658223" behindDoc="0" locked="0" layoutInCell="1" allowOverlap="1">
          <wp:simplePos x="5486400" y="8229600"/>
          <wp:positionH relativeFrom="page">
            <wp:posOffset>5046980</wp:posOffset>
          </wp:positionH>
          <wp:positionV relativeFrom="page">
            <wp:posOffset>8780780</wp:posOffset>
          </wp:positionV>
          <wp:extent cx="2369185" cy="914400"/>
          <wp:effectExtent l="25400" t="0" r="0" b="0"/>
          <wp:wrapTight wrapText="bothSides">
            <wp:wrapPolygon edited="0">
              <wp:start x="18294" y="3600"/>
              <wp:lineTo x="232" y="11400"/>
              <wp:lineTo x="-232" y="21000"/>
              <wp:lineTo x="21536" y="21000"/>
              <wp:lineTo x="21536" y="12000"/>
              <wp:lineTo x="20378" y="7200"/>
              <wp:lineTo x="19221" y="3600"/>
              <wp:lineTo x="18294" y="3600"/>
            </wp:wrapPolygon>
          </wp:wrapTight>
          <wp:docPr id="60" name="Picture 59" descr="::Spring Assets:SpringCove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pring Assets:SpringCoverBottom.png"/>
                  <pic:cNvPicPr>
                    <a:picLocks noChangeAspect="1" noChangeArrowheads="1"/>
                  </pic:cNvPicPr>
                </pic:nvPicPr>
                <pic:blipFill>
                  <a:blip r:embed="rId1"/>
                  <a:srcRect/>
                  <a:stretch>
                    <a:fillRect/>
                  </a:stretch>
                </pic:blipFill>
                <pic:spPr bwMode="auto">
                  <a:xfrm>
                    <a:off x="0" y="0"/>
                    <a:ext cx="2369185" cy="9144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F1" w:rsidRDefault="0058256D">
    <w:pPr>
      <w:pStyle w:val="Footer"/>
    </w:pPr>
    <w:r>
      <w:rPr>
        <w:noProof/>
      </w:rPr>
      <w:pict>
        <v:shapetype id="_x0000_t202" coordsize="21600,21600" o:spt="202" path="m,l,21600r21600,l21600,xe">
          <v:stroke joinstyle="miter"/>
          <v:path gradientshapeok="t" o:connecttype="rect"/>
        </v:shapetype>
        <v:shape id="_x0000_s2098" type="#_x0000_t202" style="position:absolute;margin-left:-83pt;margin-top:626pt;width:3.55pt;height:3.55pt;z-index:251658264;mso-wrap-edited:f;mso-position-horizontal-relative:page;mso-position-vertical-relative:page" wrapcoords="0 0 21600 0 21600 21600 0 21600 0 0" filled="f" stroked="f">
          <v:fill o:detectmouseclick="t"/>
          <v:textbox inset=",7.2pt,,7.2pt">
            <w:txbxContent>
              <w:p w:rsidR="007F0FF1" w:rsidRDefault="0058256D"/>
            </w:txbxContent>
          </v:textbox>
          <w10:wrap type="tight"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6D" w:rsidRDefault="0058256D">
      <w:r>
        <w:separator/>
      </w:r>
    </w:p>
  </w:footnote>
  <w:footnote w:type="continuationSeparator" w:id="0">
    <w:p w:rsidR="0058256D" w:rsidRDefault="0058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B0" w:rsidRDefault="0058256D">
    <w:pPr>
      <w:pStyle w:val="Header"/>
    </w:pPr>
    <w:r>
      <w:rPr>
        <w:noProof/>
      </w:rPr>
      <w:pict>
        <v:group id="_x0000_s2086" style="position:absolute;margin-left:28.8pt;margin-top:28.8pt;width:554.4pt;height:734.4pt;z-index:251658215;mso-position-horizontal-relative:page;mso-position-vertical-relative:page" coordorigin="576,576" coordsize="11088,14688">
          <v:line id="_x0000_s2070" style="position:absolute;mso-wrap-edited:f;mso-position-horizontal-relative:page;mso-position-vertical-relative:page" from="576,1180" to="11664,1180" o:allowincell="f" strokecolor="#8ec73b [3214]" strokeweight="1pt">
            <v:fill o:detectmouseclick="t"/>
            <v:shadow opacity="22938f" offset="0"/>
          </v:line>
          <v:rect id="_x0000_s2085" style="position:absolute;left:576;top:576;width:11088;height:14688;mso-wrap-edited:f;mso-position-horizontal-relative:page;mso-position-vertical-relative:page" filled="f" fillcolor="#3f80cd" strokecolor="#8ec73b [3214]" strokeweight="1pt">
            <v:fill color2="#9bc1ff" o:detectmouseclick="t" focusposition="" focussize=",90" type="gradient">
              <o:fill v:ext="view" type="gradientUnscaled"/>
            </v:fill>
            <v:shadow opacity="22938f" offset="0"/>
            <v:textbox inset=",7.2pt,,7.2pt"/>
          </v:rect>
          <w10:wrap anchorx="page" anchory="page"/>
        </v:group>
      </w:pict>
    </w:r>
    <w:r>
      <w:rPr>
        <w:noProof/>
      </w:rPr>
      <w:pict>
        <v:shapetype id="_x0000_t202" coordsize="21600,21600" o:spt="202" path="m,l,21600r21600,l21600,xe">
          <v:stroke joinstyle="miter"/>
          <v:path gradientshapeok="t" o:connecttype="rect"/>
        </v:shapetype>
        <v:shape id="_x0000_s2071" type="#_x0000_t202" style="position:absolute;margin-left:43.2pt;margin-top:36.7pt;width:262.8pt;height:15pt;z-index:251658278;mso-wrap-edited:f;mso-position-horizontal-relative:page;mso-position-vertical-relative:page" fillcolor="white [3212]" strokecolor="white [3212]">
          <v:fill o:detectmouseclick="t"/>
          <v:stroke o:forcedash="t"/>
          <v:textbox style="mso-next-textbox:#_x0000_s2071" inset=",0,,0">
            <w:txbxContent>
              <w:p w:rsidR="00B047B0" w:rsidRPr="006D7295" w:rsidRDefault="00A43020" w:rsidP="00B047B0">
                <w:pPr>
                  <w:pStyle w:val="Header"/>
                  <w:rPr>
                    <w:color w:val="auto"/>
                  </w:rPr>
                </w:pPr>
                <w:r w:rsidRPr="006D7295">
                  <w:rPr>
                    <w:color w:val="auto"/>
                  </w:rPr>
                  <w:t>Alumni News</w:t>
                </w:r>
              </w:p>
            </w:txbxContent>
          </v:textbox>
          <w10:wrap anchorx="page" anchory="page"/>
        </v:shape>
      </w:pict>
    </w:r>
    <w:r>
      <w:rPr>
        <w:noProof/>
      </w:rPr>
      <w:pict>
        <v:shape id="_x0000_s2072" type="#_x0000_t202" style="position:absolute;margin-left:317.2pt;margin-top:36.7pt;width:252pt;height:15pt;z-index:251658277;mso-wrap-edited:f;mso-position-horizontal-relative:page;mso-position-vertical-relative:page" filled="f" strokecolor="white [3212]">
          <v:fill o:detectmouseclick="t"/>
          <v:stroke o:forcedash="t"/>
          <v:textbox style="mso-next-textbox:#_x0000_s2072" inset=",0,,0">
            <w:txbxContent>
              <w:p w:rsidR="00B047B0" w:rsidRPr="006D7295" w:rsidRDefault="008D67B6" w:rsidP="00B047B0">
                <w:pPr>
                  <w:pStyle w:val="Header-Right"/>
                  <w:rPr>
                    <w:color w:val="auto"/>
                  </w:rPr>
                </w:pPr>
                <w:r w:rsidRPr="006D7295">
                  <w:rPr>
                    <w:color w:val="auto"/>
                  </w:rPr>
                  <w:t>Spring</w:t>
                </w:r>
                <w:r w:rsidR="00350733" w:rsidRPr="006D7295">
                  <w:rPr>
                    <w:color w:val="auto"/>
                  </w:rPr>
                  <w:t xml:space="preserve"> 201</w:t>
                </w:r>
                <w:r w:rsidR="00A43020" w:rsidRPr="006D7295">
                  <w:rPr>
                    <w:color w:val="auto"/>
                  </w:rPr>
                  <w:t>5</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0E" w:rsidRDefault="00350733">
    <w:pPr>
      <w:pStyle w:val="Header"/>
    </w:pPr>
    <w:r w:rsidRPr="0023643B">
      <w:rPr>
        <w:noProof/>
      </w:rPr>
      <w:drawing>
        <wp:anchor distT="0" distB="0" distL="118745" distR="118745" simplePos="0" relativeHeight="251658280" behindDoc="0" locked="0" layoutInCell="1" allowOverlap="1">
          <wp:simplePos x="5486400" y="8229600"/>
          <wp:positionH relativeFrom="page">
            <wp:posOffset>359229</wp:posOffset>
          </wp:positionH>
          <wp:positionV relativeFrom="page">
            <wp:posOffset>362857</wp:posOffset>
          </wp:positionV>
          <wp:extent cx="7043057" cy="3294743"/>
          <wp:effectExtent l="25400" t="0" r="0" b="0"/>
          <wp:wrapNone/>
          <wp:docPr id="6" name="Picture 6" descr="::Spring Assets:Spring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pring Assets:SpringCoverTop.png"/>
                  <pic:cNvPicPr>
                    <a:picLocks noChangeAspect="1" noChangeArrowheads="1"/>
                  </pic:cNvPicPr>
                </pic:nvPicPr>
                <pic:blipFill>
                  <a:blip r:embed="rId1"/>
                  <a:srcRect/>
                  <a:stretch>
                    <a:fillRect/>
                  </a:stretch>
                </pic:blipFill>
                <pic:spPr bwMode="auto">
                  <a:xfrm>
                    <a:off x="0" y="0"/>
                    <a:ext cx="7043057" cy="3294743"/>
                  </a:xfrm>
                  <a:prstGeom prst="rect">
                    <a:avLst/>
                  </a:prstGeom>
                  <a:noFill/>
                  <a:ln w="9525">
                    <a:noFill/>
                    <a:miter lim="800000"/>
                    <a:headEnd/>
                    <a:tailEnd/>
                  </a:ln>
                </pic:spPr>
              </pic:pic>
            </a:graphicData>
          </a:graphic>
        </wp:anchor>
      </w:drawing>
    </w:r>
    <w:r w:rsidR="0058256D">
      <w:rPr>
        <w:noProof/>
      </w:rPr>
      <w:pict>
        <v:rect id="_x0000_s2112" style="position:absolute;margin-left:396pt;margin-top:4in;width:186.6pt;height:475.4pt;z-index:251658219;mso-wrap-edited:f;mso-position-horizontal-relative:page;mso-position-vertical-relative:page" wrapcoords="-86 -34 -86 21565 21686 21565 21686 -34 -86 -34" stroked="f" strokecolor="#4a7ebb" strokeweight="1.5pt">
          <v:fill color2="#f8f2b4 [3205]" rotate="t" o:detectmouseclick="t" focus="100%" type="gradient"/>
          <v:shadow opacity="22938f" offset="0"/>
          <v:textbox inset=",7.2pt,,7.2pt"/>
          <w10:wrap type="tight" anchorx="page" anchory="page"/>
        </v:rect>
      </w:pict>
    </w:r>
    <w:r w:rsidRPr="00840CCE">
      <w:rPr>
        <w:noProof/>
      </w:rPr>
      <w:drawing>
        <wp:anchor distT="0" distB="0" distL="118745" distR="118745" simplePos="0" relativeHeight="251658221" behindDoc="0" locked="0" layoutInCell="1" allowOverlap="1">
          <wp:simplePos x="5486400" y="8229600"/>
          <wp:positionH relativeFrom="page">
            <wp:posOffset>373743</wp:posOffset>
          </wp:positionH>
          <wp:positionV relativeFrom="page">
            <wp:posOffset>377371</wp:posOffset>
          </wp:positionV>
          <wp:extent cx="7021558" cy="3251200"/>
          <wp:effectExtent l="25400" t="0" r="0" b="0"/>
          <wp:wrapNone/>
          <wp:docPr id="4" name="Picture 4" descr="FLASH 5-07: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FLASH 5-07:Transparent.png"/>
                  <pic:cNvPicPr>
                    <a:picLocks noChangeAspect="1" noChangeArrowheads="1"/>
                  </pic:cNvPicPr>
                </pic:nvPicPr>
                <pic:blipFill>
                  <a:blip r:embed="rId2"/>
                  <a:srcRect/>
                  <a:stretch>
                    <a:fillRect/>
                  </a:stretch>
                </pic:blipFill>
                <pic:spPr bwMode="auto">
                  <a:xfrm>
                    <a:off x="0" y="0"/>
                    <a:ext cx="7021558" cy="3251200"/>
                  </a:xfrm>
                  <a:prstGeom prst="rect">
                    <a:avLst/>
                  </a:prstGeom>
                  <a:gradFill flip="none" rotWithShape="1">
                    <a:gsLst>
                      <a:gs pos="0">
                        <a:schemeClr val="bg2"/>
                      </a:gs>
                      <a:gs pos="100000">
                        <a:schemeClr val="bg1"/>
                      </a:gs>
                    </a:gsLst>
                    <a:lin ang="5400000" scaled="0"/>
                    <a:tileRect/>
                  </a:gradFill>
                  <a:ln w="9525">
                    <a:noFill/>
                    <a:miter lim="800000"/>
                    <a:headEnd/>
                    <a:tailEnd/>
                  </a:ln>
                </pic:spPr>
              </pic:pic>
            </a:graphicData>
          </a:graphic>
        </wp:anchor>
      </w:drawing>
    </w:r>
    <w:r w:rsidR="0058256D">
      <w:rPr>
        <w:caps w:val="0"/>
        <w:noProof/>
      </w:rPr>
      <w:pict>
        <v:group id="_x0000_s2106" style="position:absolute;margin-left:43.2pt;margin-top:43.2pt;width:525.6pt;height:705.6pt;z-index:251658281;mso-position-horizontal-relative:page;mso-position-vertical-relative:page" coordorigin="864,864" coordsize="10512,14112" wrapcoords="-30 0 -30 21577 21661 21577 21661 0 -30 0">
          <v:rect id="_x0000_s2061" style="position:absolute;left:864;top:864;width:10512;height:14112;mso-wrap-edited:f;mso-position-horizontal-relative:page;mso-position-vertical-relative:page" o:allowincell="f" filled="f" fillcolor="#3f80cd" strokecolor="white [3212]" strokeweight="1pt">
            <v:fill color2="#9bc1ff" o:detectmouseclick="t" focusposition="" focussize=",90" type="gradient">
              <o:fill v:ext="view" type="gradientUnscaled"/>
            </v:fill>
            <v:stroke opacity="26214f"/>
            <v:shadow opacity="22938f" offset="0"/>
            <v:textbox inset=",7.2pt,,7.2pt"/>
          </v:rect>
          <v:line id="_x0000_s2063" style="position:absolute;mso-wrap-edited:f;mso-position-horizontal-relative:page;mso-position-vertical-relative:page" from="864,1400" to="11376,1400" strokecolor="white [3212]" strokeweight="1pt">
            <v:fill o:detectmouseclick="t"/>
            <v:stroke opacity="26214f"/>
            <v:shadow opacity="22938f" offset="0"/>
          </v:line>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7F" w:rsidRDefault="0058256D">
    <w:pPr>
      <w:pStyle w:val="Header"/>
    </w:pPr>
    <w:r>
      <w:rPr>
        <w:noProof/>
      </w:rPr>
      <w:pict>
        <v:group id="_x0000_s2117" style="position:absolute;margin-left:43.2pt;margin-top:43.2pt;width:525.6pt;height:329.6pt;z-index:251658274;mso-position-horizontal-relative:page;mso-position-vertical-relative:page" coordorigin="864,864" coordsize="10512,6592" wrapcoords="-30 0 -30 21550 21661 21550 21661 0 -30 0">
          <v:line id="_x0000_s2107" style="position:absolute;mso-wrap-edited:f;mso-position-horizontal-relative:page;mso-position-vertical-relative:page" from="864,1400" to="11376,1400" wrapcoords="-30 -2147483648 0 -2147483648 10815 -2147483648 10815 -2147483648 21569 -2147483648 21661 -2147483648 -30 -2147483648" strokecolor="white [3212]" strokeweight="1pt">
            <v:fill o:detectmouseclick="t"/>
            <v:stroke opacity="26214f"/>
            <v:shadow opacity="22938f" offset="0"/>
          </v:line>
          <v:rect id="_x0000_s2077" style="position:absolute;left:864;top:864;width:10512;height:6592;mso-position-horizontal-relative:page;mso-position-vertical-relative:page" filled="f" fillcolor="#3f80cd" strokecolor="white [3212]" strokeweight="1pt">
            <v:fill color2="#9bc1ff" o:detectmouseclick="t" focusposition="" focussize=",90" type="gradient">
              <o:fill v:ext="view" type="gradientUnscaled"/>
            </v:fill>
            <v:stroke opacity="26214f"/>
            <v:shadow opacity="22938f" offset="0"/>
            <v:textbox inset=",7.2pt,,7.2pt"/>
          </v:rect>
          <w10:wrap type="tight" anchorx="page" anchory="page"/>
        </v:group>
      </w:pict>
    </w:r>
    <w:r w:rsidR="00350733" w:rsidRPr="0023643B">
      <w:rPr>
        <w:noProof/>
      </w:rPr>
      <w:drawing>
        <wp:anchor distT="0" distB="0" distL="118745" distR="118745" simplePos="0" relativeHeight="251658271" behindDoc="0" locked="0" layoutInCell="1" allowOverlap="1">
          <wp:simplePos x="5486400" y="8229600"/>
          <wp:positionH relativeFrom="page">
            <wp:posOffset>359229</wp:posOffset>
          </wp:positionH>
          <wp:positionV relativeFrom="page">
            <wp:posOffset>362857</wp:posOffset>
          </wp:positionV>
          <wp:extent cx="7043057" cy="4194629"/>
          <wp:effectExtent l="25400" t="0" r="0" b="0"/>
          <wp:wrapNone/>
          <wp:docPr id="3" name="Picture 3" descr="::Spring Assets:SpringMail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pring Assets:SpringMailerTop.png"/>
                  <pic:cNvPicPr>
                    <a:picLocks noChangeAspect="1" noChangeArrowheads="1"/>
                  </pic:cNvPicPr>
                </pic:nvPicPr>
                <pic:blipFill>
                  <a:blip r:embed="rId1"/>
                  <a:srcRect/>
                  <a:stretch>
                    <a:fillRect/>
                  </a:stretch>
                </pic:blipFill>
                <pic:spPr bwMode="auto">
                  <a:xfrm>
                    <a:off x="0" y="0"/>
                    <a:ext cx="7043057" cy="4194629"/>
                  </a:xfrm>
                  <a:prstGeom prst="rect">
                    <a:avLst/>
                  </a:prstGeom>
                  <a:noFill/>
                  <a:ln w="9525">
                    <a:noFill/>
                    <a:miter lim="800000"/>
                    <a:headEnd/>
                    <a:tailEnd/>
                  </a:ln>
                </pic:spPr>
              </pic:pic>
            </a:graphicData>
          </a:graphic>
        </wp:anchor>
      </w:drawing>
    </w:r>
    <w:r w:rsidR="00350733" w:rsidRPr="00840CCE">
      <w:rPr>
        <w:noProof/>
      </w:rPr>
      <w:drawing>
        <wp:anchor distT="0" distB="0" distL="118745" distR="118745" simplePos="0" relativeHeight="251658217" behindDoc="0" locked="0" layoutInCell="1" allowOverlap="1">
          <wp:simplePos x="5486400" y="8229600"/>
          <wp:positionH relativeFrom="page">
            <wp:posOffset>373743</wp:posOffset>
          </wp:positionH>
          <wp:positionV relativeFrom="page">
            <wp:posOffset>377371</wp:posOffset>
          </wp:positionV>
          <wp:extent cx="7014028" cy="4165600"/>
          <wp:effectExtent l="25400" t="0" r="0" b="0"/>
          <wp:wrapNone/>
          <wp:docPr id="2" name="Picture 2" descr="FLASH 5-07: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FLASH 5-07:Transparent.png"/>
                  <pic:cNvPicPr>
                    <a:picLocks noChangeAspect="1" noChangeArrowheads="1"/>
                  </pic:cNvPicPr>
                </pic:nvPicPr>
                <pic:blipFill>
                  <a:blip r:embed="rId2"/>
                  <a:srcRect/>
                  <a:stretch>
                    <a:fillRect/>
                  </a:stretch>
                </pic:blipFill>
                <pic:spPr bwMode="auto">
                  <a:xfrm>
                    <a:off x="0" y="0"/>
                    <a:ext cx="7014028" cy="4165600"/>
                  </a:xfrm>
                  <a:prstGeom prst="rect">
                    <a:avLst/>
                  </a:prstGeom>
                  <a:gradFill flip="none" rotWithShape="1">
                    <a:gsLst>
                      <a:gs pos="0">
                        <a:schemeClr val="bg2"/>
                      </a:gs>
                      <a:gs pos="100000">
                        <a:schemeClr val="bg1"/>
                      </a:gs>
                    </a:gsLst>
                    <a:lin ang="5400000" scaled="0"/>
                    <a:tileRect/>
                  </a:grad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7F" w:rsidRDefault="0058256D">
    <w:pPr>
      <w:pStyle w:val="Header"/>
    </w:pPr>
    <w:r>
      <w:rPr>
        <w:noProof/>
      </w:rPr>
      <w:pict>
        <v:group id="_x0000_s2058" style="position:absolute;margin-left:28.8pt;margin-top:28.8pt;width:554pt;height:259pt;z-index:251658244;mso-position-horizontal-relative:page;mso-position-vertical-relative:page" coordorigin="576,576" coordsize="11080,5180" wrapcoords="-29 0 -29 18093 58 19033 58 19408 3069 19972 4793 20034 4764 20410 10025 20660 16514 20660 16660 20660 16660 20598 10843 20347 4998 20034 10025 19972 21600 19346 21600 0 -29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alt=":NFC13 Seasonal:Fall:Assets:FallCoverBottom.png" style="position:absolute;left:576;top:576;width:11076;height:5040;visibility:visible;mso-wrap-distance-left:9.35pt;mso-wrap-distance-right:9.35pt;mso-position-horizontal-relative:page;mso-position-vertical-relative:page" wrapcoords="-78 0 -78 21429 21608 21429 21608 0 -78 0" o:allowincell="f" filled="t" fillcolor="#ad0202">
            <v:fill color2="#ff8400" rotate="t" focus="100%" type="gradient">
              <o:fill v:ext="view" type="gradientUnscaled"/>
            </v:fill>
            <v:imagedata r:id="rId1" o:title="FallCoverBottom"/>
          </v:shape>
          <v:shape id="_x0000_s2060" type="#_x0000_t75" alt=":NFC13 Seasonal:Fall:Assets:FallCoverTop.png" style="position:absolute;left:576;top:576;width:11080;height:5180;visibility:visible;mso-wrap-distance-left:9.35pt;mso-wrap-distance-right:9.35pt;mso-position-horizontal-relative:page;mso-position-vertical-relative:page" wrapcoords="-78 0 -78 21517 21600 21517 21600 0 -78 0" o:allowincell="f" filled="t" fillcolor="#ad0202">
            <v:fill color2="#ff8400" rotate="t" focus="100%" type="gradient">
              <o:fill v:ext="view" type="gradientUnscaled"/>
            </v:fill>
            <v:imagedata r:id="rId2" o:title="FallCoverTop"/>
          </v:shape>
          <w10:wrap type="tight"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550A45"/>
    <w:multiLevelType w:val="hybridMultilevel"/>
    <w:tmpl w:val="46CA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seFELayout/>
    <w:splitPgBreakAndParaMark/>
    <w:compatSetting w:name="compatibilityMode" w:uri="http://schemas.microsoft.com/office/word" w:val="12"/>
  </w:compat>
  <w:docVars>
    <w:docVar w:name="OpenInPublishingView" w:val="0"/>
    <w:docVar w:name="ShowStaticGuides" w:val="1"/>
  </w:docVars>
  <w:rsids>
    <w:rsidRoot w:val="000A5672"/>
    <w:rsid w:val="000017C5"/>
    <w:rsid w:val="00025F9C"/>
    <w:rsid w:val="000260C8"/>
    <w:rsid w:val="000334EF"/>
    <w:rsid w:val="00042074"/>
    <w:rsid w:val="00074CB9"/>
    <w:rsid w:val="00075223"/>
    <w:rsid w:val="000A38D6"/>
    <w:rsid w:val="000A5672"/>
    <w:rsid w:val="000D2E5B"/>
    <w:rsid w:val="000D5979"/>
    <w:rsid w:val="000F21AE"/>
    <w:rsid w:val="00105ED2"/>
    <w:rsid w:val="0012075C"/>
    <w:rsid w:val="001605DC"/>
    <w:rsid w:val="0016113F"/>
    <w:rsid w:val="001918CD"/>
    <w:rsid w:val="001B2B86"/>
    <w:rsid w:val="001C2319"/>
    <w:rsid w:val="002115E0"/>
    <w:rsid w:val="00222EA1"/>
    <w:rsid w:val="00256726"/>
    <w:rsid w:val="002679E7"/>
    <w:rsid w:val="002E734A"/>
    <w:rsid w:val="002F5B4A"/>
    <w:rsid w:val="00327BF0"/>
    <w:rsid w:val="00350733"/>
    <w:rsid w:val="003A3550"/>
    <w:rsid w:val="00403CE6"/>
    <w:rsid w:val="0046445A"/>
    <w:rsid w:val="004838D6"/>
    <w:rsid w:val="00497211"/>
    <w:rsid w:val="004A4E69"/>
    <w:rsid w:val="004C66CC"/>
    <w:rsid w:val="005123C0"/>
    <w:rsid w:val="005241FD"/>
    <w:rsid w:val="00527D49"/>
    <w:rsid w:val="0055142F"/>
    <w:rsid w:val="0056015D"/>
    <w:rsid w:val="00561C67"/>
    <w:rsid w:val="00564BE0"/>
    <w:rsid w:val="0058256D"/>
    <w:rsid w:val="00596345"/>
    <w:rsid w:val="005A089E"/>
    <w:rsid w:val="005A5A90"/>
    <w:rsid w:val="005C0985"/>
    <w:rsid w:val="005E4149"/>
    <w:rsid w:val="005F0A2F"/>
    <w:rsid w:val="00600217"/>
    <w:rsid w:val="00611711"/>
    <w:rsid w:val="00624EBF"/>
    <w:rsid w:val="00635562"/>
    <w:rsid w:val="0069066E"/>
    <w:rsid w:val="006B239E"/>
    <w:rsid w:val="006B3E53"/>
    <w:rsid w:val="006D2354"/>
    <w:rsid w:val="006D7295"/>
    <w:rsid w:val="006E450A"/>
    <w:rsid w:val="006F1107"/>
    <w:rsid w:val="007516BC"/>
    <w:rsid w:val="00777122"/>
    <w:rsid w:val="007867FB"/>
    <w:rsid w:val="007C44F9"/>
    <w:rsid w:val="007D3430"/>
    <w:rsid w:val="007F61B8"/>
    <w:rsid w:val="0081658E"/>
    <w:rsid w:val="008562E3"/>
    <w:rsid w:val="00863871"/>
    <w:rsid w:val="00893746"/>
    <w:rsid w:val="008C0091"/>
    <w:rsid w:val="008C033C"/>
    <w:rsid w:val="008D67B6"/>
    <w:rsid w:val="00917A6D"/>
    <w:rsid w:val="00950CB6"/>
    <w:rsid w:val="009851A5"/>
    <w:rsid w:val="009A41D0"/>
    <w:rsid w:val="009C4944"/>
    <w:rsid w:val="009C5759"/>
    <w:rsid w:val="009D4DC8"/>
    <w:rsid w:val="00A371A0"/>
    <w:rsid w:val="00A43020"/>
    <w:rsid w:val="00A82D22"/>
    <w:rsid w:val="00A87C00"/>
    <w:rsid w:val="00AA2134"/>
    <w:rsid w:val="00AE1DA4"/>
    <w:rsid w:val="00B131A5"/>
    <w:rsid w:val="00B42845"/>
    <w:rsid w:val="00B50CEF"/>
    <w:rsid w:val="00B8588B"/>
    <w:rsid w:val="00BC7AF1"/>
    <w:rsid w:val="00BE2579"/>
    <w:rsid w:val="00BE4262"/>
    <w:rsid w:val="00BF675B"/>
    <w:rsid w:val="00C05BC1"/>
    <w:rsid w:val="00C32E52"/>
    <w:rsid w:val="00C3691D"/>
    <w:rsid w:val="00C45842"/>
    <w:rsid w:val="00C562D3"/>
    <w:rsid w:val="00C674E1"/>
    <w:rsid w:val="00C92E47"/>
    <w:rsid w:val="00CB08C6"/>
    <w:rsid w:val="00CC4B33"/>
    <w:rsid w:val="00CD042C"/>
    <w:rsid w:val="00CD1E1D"/>
    <w:rsid w:val="00CE68FE"/>
    <w:rsid w:val="00D0525B"/>
    <w:rsid w:val="00D05F47"/>
    <w:rsid w:val="00D164F1"/>
    <w:rsid w:val="00D641A7"/>
    <w:rsid w:val="00DE3DC5"/>
    <w:rsid w:val="00DF54C6"/>
    <w:rsid w:val="00E16C07"/>
    <w:rsid w:val="00E63483"/>
    <w:rsid w:val="00E7331F"/>
    <w:rsid w:val="00E741C6"/>
    <w:rsid w:val="00EA28BE"/>
    <w:rsid w:val="00EC2658"/>
    <w:rsid w:val="00EC3FD3"/>
    <w:rsid w:val="00EF35BE"/>
    <w:rsid w:val="00F34A59"/>
    <w:rsid w:val="00F429EE"/>
    <w:rsid w:val="00F646D0"/>
    <w:rsid w:val="00F76BD0"/>
    <w:rsid w:val="00FA652F"/>
    <w:rsid w:val="00FE70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atentStyles>
  <w:style w:type="paragraph" w:default="1" w:styleId="Normal">
    <w:name w:val="Normal"/>
    <w:qFormat/>
    <w:rsid w:val="002E3FDB"/>
  </w:style>
  <w:style w:type="paragraph" w:styleId="Heading1">
    <w:name w:val="heading 1"/>
    <w:basedOn w:val="Normal"/>
    <w:next w:val="Normal"/>
    <w:link w:val="Heading1Char"/>
    <w:uiPriority w:val="9"/>
    <w:qFormat/>
    <w:rsid w:val="00DA32A1"/>
    <w:pPr>
      <w:jc w:val="center"/>
      <w:outlineLvl w:val="0"/>
    </w:pPr>
    <w:rPr>
      <w:rFonts w:asciiTheme="majorHAnsi" w:eastAsiaTheme="majorEastAsia" w:hAnsiTheme="majorHAnsi" w:cstheme="majorBidi"/>
      <w:bCs/>
      <w:color w:val="6A962B" w:themeColor="background2" w:themeShade="BF"/>
      <w:sz w:val="48"/>
      <w:szCs w:val="32"/>
    </w:rPr>
  </w:style>
  <w:style w:type="paragraph" w:styleId="Heading2">
    <w:name w:val="heading 2"/>
    <w:basedOn w:val="Normal"/>
    <w:next w:val="Normal"/>
    <w:link w:val="Heading2Char"/>
    <w:rsid w:val="00CA47DA"/>
    <w:pPr>
      <w:outlineLvl w:val="1"/>
    </w:pPr>
    <w:rPr>
      <w:rFonts w:asciiTheme="majorHAnsi" w:eastAsiaTheme="majorEastAsia" w:hAnsiTheme="majorHAnsi" w:cstheme="majorBidi"/>
      <w:bCs/>
      <w:color w:val="FD9320" w:themeColor="accent1"/>
      <w:sz w:val="36"/>
      <w:szCs w:val="26"/>
    </w:rPr>
  </w:style>
  <w:style w:type="paragraph" w:styleId="Heading3">
    <w:name w:val="heading 3"/>
    <w:basedOn w:val="Normal"/>
    <w:next w:val="Normal"/>
    <w:link w:val="Heading3Char"/>
    <w:uiPriority w:val="9"/>
    <w:semiHidden/>
    <w:unhideWhenUsed/>
    <w:qFormat/>
    <w:rsid w:val="00E579AA"/>
    <w:pPr>
      <w:jc w:val="center"/>
      <w:outlineLvl w:val="2"/>
    </w:pPr>
    <w:rPr>
      <w:rFonts w:asciiTheme="majorHAnsi" w:eastAsiaTheme="majorEastAsia" w:hAnsiTheme="majorHAnsi" w:cstheme="majorBidi"/>
      <w:bCs/>
      <w:color w:val="6A962B" w:themeColor="background2" w:themeShade="BF"/>
      <w:sz w:val="36"/>
    </w:rPr>
  </w:style>
  <w:style w:type="paragraph" w:styleId="Heading4">
    <w:name w:val="heading 4"/>
    <w:basedOn w:val="Normal"/>
    <w:next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next w:val="Normal"/>
    <w:link w:val="Heading5Char"/>
    <w:rsid w:val="00B047B0"/>
    <w:pPr>
      <w:outlineLvl w:val="4"/>
    </w:pPr>
    <w:rPr>
      <w:rFonts w:asciiTheme="majorHAnsi" w:eastAsiaTheme="majorEastAsia" w:hAnsiTheme="majorHAnsi" w:cstheme="majorBidi"/>
      <w:color w:val="FD9320" w:themeColor="accent1"/>
      <w:sz w:val="28"/>
    </w:rPr>
  </w:style>
  <w:style w:type="paragraph" w:styleId="Heading6">
    <w:name w:val="heading 6"/>
    <w:basedOn w:val="Normal"/>
    <w:next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507636" w:themeColor="text2"/>
    </w:rPr>
  </w:style>
  <w:style w:type="character" w:customStyle="1" w:styleId="HeaderChar">
    <w:name w:val="Header Char"/>
    <w:basedOn w:val="DefaultParagraphFont"/>
    <w:link w:val="Header"/>
    <w:uiPriority w:val="99"/>
    <w:rsid w:val="00B047B0"/>
    <w:rPr>
      <w:caps/>
      <w:color w:val="507636"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E579AA"/>
    <w:rPr>
      <w:rFonts w:asciiTheme="majorHAnsi" w:eastAsiaTheme="majorEastAsia" w:hAnsiTheme="majorHAnsi" w:cstheme="majorBidi"/>
      <w:bCs/>
      <w:color w:val="6A962B" w:themeColor="background2" w:themeShade="BF"/>
      <w:sz w:val="36"/>
    </w:rPr>
  </w:style>
  <w:style w:type="paragraph" w:styleId="Title">
    <w:name w:val="Title"/>
    <w:basedOn w:val="Normal"/>
    <w:next w:val="Normal"/>
    <w:link w:val="TitleChar"/>
    <w:uiPriority w:val="10"/>
    <w:qFormat/>
    <w:rsid w:val="005E0DD9"/>
    <w:pPr>
      <w:spacing w:line="1640" w:lineRule="exact"/>
      <w:jc w:val="center"/>
    </w:pPr>
    <w:rPr>
      <w:rFonts w:asciiTheme="majorHAnsi" w:eastAsiaTheme="majorEastAsia" w:hAnsiTheme="majorHAnsi" w:cstheme="majorBidi"/>
      <w:color w:val="507636" w:themeColor="text2"/>
      <w:sz w:val="160"/>
      <w:szCs w:val="52"/>
    </w:rPr>
  </w:style>
  <w:style w:type="character" w:customStyle="1" w:styleId="TitleChar">
    <w:name w:val="Title Char"/>
    <w:basedOn w:val="DefaultParagraphFont"/>
    <w:link w:val="Title"/>
    <w:uiPriority w:val="10"/>
    <w:rsid w:val="005E0DD9"/>
    <w:rPr>
      <w:rFonts w:asciiTheme="majorHAnsi" w:eastAsiaTheme="majorEastAsia" w:hAnsiTheme="majorHAnsi" w:cstheme="majorBidi"/>
      <w:color w:val="507636" w:themeColor="text2"/>
      <w:sz w:val="160"/>
      <w:szCs w:val="52"/>
    </w:rPr>
  </w:style>
  <w:style w:type="paragraph" w:styleId="Subtitle">
    <w:name w:val="Subtitle"/>
    <w:basedOn w:val="Normal"/>
    <w:next w:val="Normal"/>
    <w:link w:val="SubtitleChar"/>
    <w:uiPriority w:val="11"/>
    <w:qFormat/>
    <w:rsid w:val="00E579AA"/>
    <w:pPr>
      <w:numPr>
        <w:ilvl w:val="1"/>
      </w:numPr>
      <w:jc w:val="center"/>
    </w:pPr>
    <w:rPr>
      <w:rFonts w:asciiTheme="majorHAnsi" w:eastAsiaTheme="majorEastAsia" w:hAnsiTheme="majorHAnsi" w:cstheme="majorBidi"/>
      <w:iCs/>
      <w:color w:val="6A962B" w:themeColor="background2" w:themeShade="BF"/>
      <w:sz w:val="28"/>
    </w:rPr>
  </w:style>
  <w:style w:type="character" w:customStyle="1" w:styleId="SubtitleChar">
    <w:name w:val="Subtitle Char"/>
    <w:basedOn w:val="DefaultParagraphFont"/>
    <w:link w:val="Subtitle"/>
    <w:uiPriority w:val="11"/>
    <w:rsid w:val="00E579AA"/>
    <w:rPr>
      <w:rFonts w:asciiTheme="majorHAnsi" w:eastAsiaTheme="majorEastAsia" w:hAnsiTheme="majorHAnsi" w:cstheme="majorBidi"/>
      <w:iCs/>
      <w:color w:val="6A962B" w:themeColor="background2" w:themeShade="BF"/>
      <w:sz w:val="28"/>
    </w:rPr>
  </w:style>
  <w:style w:type="paragraph" w:styleId="BodyText2">
    <w:name w:val="Body Text 2"/>
    <w:basedOn w:val="Normal"/>
    <w:link w:val="BodyText2Char"/>
    <w:uiPriority w:val="99"/>
    <w:semiHidden/>
    <w:unhideWhenUsed/>
    <w:rsid w:val="00DA32A1"/>
    <w:pPr>
      <w:spacing w:before="120" w:after="120"/>
      <w:jc w:val="center"/>
    </w:pPr>
    <w:rPr>
      <w:color w:val="4D4642" w:themeColor="accent3"/>
      <w:sz w:val="20"/>
    </w:rPr>
  </w:style>
  <w:style w:type="character" w:customStyle="1" w:styleId="BodyText2Char">
    <w:name w:val="Body Text 2 Char"/>
    <w:basedOn w:val="DefaultParagraphFont"/>
    <w:link w:val="BodyText2"/>
    <w:uiPriority w:val="99"/>
    <w:semiHidden/>
    <w:rsid w:val="00DA32A1"/>
    <w:rPr>
      <w:color w:val="4D4642" w:themeColor="accent3"/>
      <w:sz w:val="20"/>
    </w:rPr>
  </w:style>
  <w:style w:type="character" w:customStyle="1" w:styleId="Heading1Char">
    <w:name w:val="Heading 1 Char"/>
    <w:basedOn w:val="DefaultParagraphFont"/>
    <w:link w:val="Heading1"/>
    <w:uiPriority w:val="9"/>
    <w:rsid w:val="00DA32A1"/>
    <w:rPr>
      <w:rFonts w:asciiTheme="majorHAnsi" w:eastAsiaTheme="majorEastAsia" w:hAnsiTheme="majorHAnsi" w:cstheme="majorBidi"/>
      <w:bCs/>
      <w:color w:val="6A962B" w:themeColor="background2" w:themeShade="BF"/>
      <w:sz w:val="48"/>
      <w:szCs w:val="32"/>
    </w:rPr>
  </w:style>
  <w:style w:type="paragraph" w:styleId="BodyText">
    <w:name w:val="Body Text"/>
    <w:basedOn w:val="Normal"/>
    <w:link w:val="BodyTextChar"/>
    <w:uiPriority w:val="99"/>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FD9320"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507636"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FD9320"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5E0DD9"/>
    <w:pPr>
      <w:spacing w:line="240" w:lineRule="auto"/>
      <w:jc w:val="left"/>
    </w:pPr>
    <w:rPr>
      <w:sz w:val="72"/>
    </w:rPr>
  </w:style>
  <w:style w:type="character" w:customStyle="1" w:styleId="Title-BackChar">
    <w:name w:val="Title - Back Char"/>
    <w:basedOn w:val="TitleChar"/>
    <w:link w:val="Title-Back"/>
    <w:rsid w:val="005E0DD9"/>
    <w:rPr>
      <w:rFonts w:asciiTheme="majorHAnsi" w:eastAsiaTheme="majorEastAsia" w:hAnsiTheme="majorHAnsi" w:cstheme="majorBidi"/>
      <w:color w:val="507636" w:themeColor="text2"/>
      <w:sz w:val="72"/>
      <w:szCs w:val="52"/>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6A962B" w:themeColor="background2" w:themeShade="BF"/>
      <w:sz w:val="48"/>
    </w:rPr>
  </w:style>
  <w:style w:type="paragraph" w:customStyle="1" w:styleId="Mailer">
    <w:name w:val="Mailer"/>
    <w:basedOn w:val="Normal"/>
    <w:link w:val="MailerChar"/>
    <w:qFormat/>
    <w:rsid w:val="00F34428"/>
    <w:rPr>
      <w:color w:val="6A962B" w:themeColor="background2" w:themeShade="BF"/>
      <w:sz w:val="28"/>
    </w:rPr>
  </w:style>
  <w:style w:type="character" w:customStyle="1" w:styleId="MailerChar">
    <w:name w:val="Mailer Char"/>
    <w:basedOn w:val="DefaultParagraphFont"/>
    <w:link w:val="Mailer"/>
    <w:rsid w:val="00F34428"/>
    <w:rPr>
      <w:color w:val="6A962B" w:themeColor="background2" w:themeShade="BF"/>
      <w:sz w:val="28"/>
    </w:rPr>
  </w:style>
  <w:style w:type="paragraph" w:customStyle="1" w:styleId="Page">
    <w:name w:val="Page"/>
    <w:basedOn w:val="Normal"/>
    <w:link w:val="PageChar"/>
    <w:qFormat/>
    <w:rsid w:val="00E579AA"/>
    <w:pPr>
      <w:jc w:val="center"/>
    </w:pPr>
    <w:rPr>
      <w:color w:val="8EC73B" w:themeColor="background2"/>
      <w:sz w:val="20"/>
    </w:rPr>
  </w:style>
  <w:style w:type="character" w:customStyle="1" w:styleId="PageChar">
    <w:name w:val="Page Char"/>
    <w:basedOn w:val="DefaultParagraphFont"/>
    <w:link w:val="Page"/>
    <w:rsid w:val="00E579AA"/>
    <w:rPr>
      <w:color w:val="8EC73B" w:themeColor="background2"/>
      <w:sz w:val="20"/>
    </w:rPr>
  </w:style>
  <w:style w:type="paragraph" w:customStyle="1" w:styleId="BoxHeading">
    <w:name w:val="Box Heading"/>
    <w:basedOn w:val="Normal"/>
    <w:qFormat/>
    <w:rsid w:val="00DA32A1"/>
    <w:pPr>
      <w:spacing w:before="200" w:after="200" w:line="300" w:lineRule="auto"/>
      <w:jc w:val="center"/>
    </w:pPr>
    <w:rPr>
      <w:rFonts w:asciiTheme="majorHAnsi" w:hAnsiTheme="majorHAnsi" w:cstheme="majorHAnsi"/>
      <w:color w:val="507636" w:themeColor="text2"/>
      <w:sz w:val="22"/>
    </w:rPr>
  </w:style>
  <w:style w:type="character" w:customStyle="1" w:styleId="apple-converted-space">
    <w:name w:val="apple-converted-space"/>
    <w:basedOn w:val="DefaultParagraphFont"/>
    <w:rsid w:val="00624EBF"/>
  </w:style>
  <w:style w:type="character" w:customStyle="1" w:styleId="aqj">
    <w:name w:val="aqj"/>
    <w:basedOn w:val="DefaultParagraphFont"/>
    <w:rsid w:val="00624EBF"/>
  </w:style>
  <w:style w:type="paragraph" w:styleId="BalloonText">
    <w:name w:val="Balloon Text"/>
    <w:basedOn w:val="Normal"/>
    <w:link w:val="BalloonTextChar"/>
    <w:rsid w:val="007F61B8"/>
    <w:rPr>
      <w:rFonts w:ascii="Tahoma" w:hAnsi="Tahoma" w:cs="Tahoma"/>
      <w:sz w:val="16"/>
      <w:szCs w:val="16"/>
    </w:rPr>
  </w:style>
  <w:style w:type="character" w:customStyle="1" w:styleId="BalloonTextChar">
    <w:name w:val="Balloon Text Char"/>
    <w:basedOn w:val="DefaultParagraphFont"/>
    <w:link w:val="BalloonText"/>
    <w:rsid w:val="007F61B8"/>
    <w:rPr>
      <w:rFonts w:ascii="Tahoma" w:hAnsi="Tahoma" w:cs="Tahoma"/>
      <w:sz w:val="16"/>
      <w:szCs w:val="16"/>
    </w:rPr>
  </w:style>
  <w:style w:type="paragraph" w:styleId="ListParagraph">
    <w:name w:val="List Paragraph"/>
    <w:basedOn w:val="Normal"/>
    <w:rsid w:val="005E4149"/>
    <w:pPr>
      <w:ind w:left="720"/>
      <w:contextualSpacing/>
    </w:pPr>
  </w:style>
  <w:style w:type="character" w:styleId="Hyperlink">
    <w:name w:val="Hyperlink"/>
    <w:basedOn w:val="DefaultParagraphFont"/>
    <w:rsid w:val="005E4149"/>
    <w:rPr>
      <w:color w:val="61994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529553">
      <w:bodyDiv w:val="1"/>
      <w:marLeft w:val="0"/>
      <w:marRight w:val="0"/>
      <w:marTop w:val="0"/>
      <w:marBottom w:val="0"/>
      <w:divBdr>
        <w:top w:val="none" w:sz="0" w:space="0" w:color="auto"/>
        <w:left w:val="none" w:sz="0" w:space="0" w:color="auto"/>
        <w:bottom w:val="none" w:sz="0" w:space="0" w:color="auto"/>
        <w:right w:val="none" w:sz="0" w:space="0" w:color="auto"/>
      </w:divBdr>
      <w:divsChild>
        <w:div w:id="2092307615">
          <w:marLeft w:val="0"/>
          <w:marRight w:val="0"/>
          <w:marTop w:val="0"/>
          <w:marBottom w:val="0"/>
          <w:divBdr>
            <w:top w:val="none" w:sz="0" w:space="0" w:color="auto"/>
            <w:left w:val="none" w:sz="0" w:space="0" w:color="auto"/>
            <w:bottom w:val="none" w:sz="0" w:space="0" w:color="auto"/>
            <w:right w:val="none" w:sz="0" w:space="0" w:color="auto"/>
          </w:divBdr>
        </w:div>
        <w:div w:id="3941637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campwyandot.org"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campwyandot.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Spring Newsletter">
      <a:dk1>
        <a:sysClr val="windowText" lastClr="000000"/>
      </a:dk1>
      <a:lt1>
        <a:sysClr val="window" lastClr="FFFFFF"/>
      </a:lt1>
      <a:dk2>
        <a:srgbClr val="507636"/>
      </a:dk2>
      <a:lt2>
        <a:srgbClr val="8EC73B"/>
      </a:lt2>
      <a:accent1>
        <a:srgbClr val="FD9320"/>
      </a:accent1>
      <a:accent2>
        <a:srgbClr val="F8F2B4"/>
      </a:accent2>
      <a:accent3>
        <a:srgbClr val="4D4642"/>
      </a:accent3>
      <a:accent4>
        <a:srgbClr val="B7AC82"/>
      </a:accent4>
      <a:accent5>
        <a:srgbClr val="FFD700"/>
      </a:accent5>
      <a:accent6>
        <a:srgbClr val="9375AB"/>
      </a:accent6>
      <a:hlink>
        <a:srgbClr val="619941"/>
      </a:hlink>
      <a:folHlink>
        <a:srgbClr val="314028"/>
      </a:folHlink>
    </a:clrScheme>
    <a:fontScheme name="Spring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78B9-17AE-4942-B429-0B558BB3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Senk</dc:creator>
  <cp:lastModifiedBy>campfire</cp:lastModifiedBy>
  <cp:revision>12</cp:revision>
  <cp:lastPrinted>2015-03-19T13:43:00Z</cp:lastPrinted>
  <dcterms:created xsi:type="dcterms:W3CDTF">2015-03-19T12:42:00Z</dcterms:created>
  <dcterms:modified xsi:type="dcterms:W3CDTF">2015-03-19T14:34:00Z</dcterms:modified>
</cp:coreProperties>
</file>